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8B618" w14:textId="3F6D71E5" w:rsidR="005F4EDF" w:rsidRPr="005F4EDF" w:rsidRDefault="005F4EDF" w:rsidP="005F4EDF">
      <w:pPr>
        <w:jc w:val="center"/>
        <w:rPr>
          <w:rFonts w:ascii="Bahnschrift SemiBold Condensed" w:hAnsi="Bahnschrift SemiBold Condensed"/>
          <w:b/>
          <w:bCs/>
          <w:color w:val="990033"/>
          <w:sz w:val="44"/>
          <w:szCs w:val="44"/>
        </w:rPr>
      </w:pPr>
      <w:r w:rsidRPr="005F4EDF">
        <w:rPr>
          <w:rFonts w:ascii="Bahnschrift SemiBold Condensed" w:hAnsi="Bahnschrift SemiBold Condensed"/>
          <w:b/>
          <w:bCs/>
          <w:color w:val="990033"/>
          <w:sz w:val="44"/>
          <w:szCs w:val="44"/>
        </w:rPr>
        <w:t>We</w:t>
      </w:r>
      <w:r w:rsidR="004F026E">
        <w:rPr>
          <w:rFonts w:ascii="Bahnschrift SemiBold Condensed" w:hAnsi="Bahnschrift SemiBold Condensed"/>
          <w:b/>
          <w:bCs/>
          <w:color w:val="990033"/>
          <w:sz w:val="44"/>
          <w:szCs w:val="44"/>
        </w:rPr>
        <w:t>’v</w:t>
      </w:r>
      <w:r w:rsidRPr="005F4EDF">
        <w:rPr>
          <w:rFonts w:ascii="Bahnschrift SemiBold Condensed" w:hAnsi="Bahnschrift SemiBold Condensed"/>
          <w:b/>
          <w:bCs/>
          <w:color w:val="990033"/>
          <w:sz w:val="44"/>
          <w:szCs w:val="44"/>
        </w:rPr>
        <w:t xml:space="preserve">e Reached </w:t>
      </w:r>
      <w:proofErr w:type="gramStart"/>
      <w:r w:rsidRPr="005F4EDF">
        <w:rPr>
          <w:rFonts w:ascii="Bahnschrift SemiBold Condensed" w:hAnsi="Bahnschrift SemiBold Condensed"/>
          <w:b/>
          <w:bCs/>
          <w:color w:val="990033"/>
          <w:sz w:val="44"/>
          <w:szCs w:val="44"/>
        </w:rPr>
        <w:t>The</w:t>
      </w:r>
      <w:proofErr w:type="gramEnd"/>
      <w:r w:rsidRPr="005F4EDF">
        <w:rPr>
          <w:rFonts w:ascii="Bahnschrift SemiBold Condensed" w:hAnsi="Bahnschrift SemiBold Condensed"/>
          <w:b/>
          <w:bCs/>
          <w:color w:val="990033"/>
          <w:sz w:val="44"/>
          <w:szCs w:val="44"/>
        </w:rPr>
        <w:t xml:space="preserve"> Point of Great Acceleration</w:t>
      </w:r>
    </w:p>
    <w:p w14:paraId="734AD915" w14:textId="545E894B" w:rsidR="005F4EDF" w:rsidRDefault="005F4EDF" w:rsidP="005F4EDF">
      <w:pPr>
        <w:jc w:val="center"/>
        <w:rPr>
          <w:rFonts w:ascii="Bahnschrift SemiBold Condensed" w:hAnsi="Bahnschrift SemiBold Condensed"/>
          <w:b/>
          <w:bCs/>
          <w:sz w:val="40"/>
          <w:szCs w:val="40"/>
        </w:rPr>
      </w:pPr>
      <w:r w:rsidRPr="009516F5">
        <w:rPr>
          <w:noProof/>
        </w:rPr>
        <w:drawing>
          <wp:inline distT="0" distB="0" distL="0" distR="0" wp14:anchorId="3CE9B1EA" wp14:editId="15929C51">
            <wp:extent cx="4379976" cy="2295144"/>
            <wp:effectExtent l="0" t="0" r="1905" b="0"/>
            <wp:docPr id="1761226260" name="Picture 5" descr="A painting of a group of men on hor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26260" name="Picture 5" descr="A painting of a group of men on horses&#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79976" cy="2295144"/>
                    </a:xfrm>
                    <a:prstGeom prst="rect">
                      <a:avLst/>
                    </a:prstGeom>
                    <a:noFill/>
                    <a:ln>
                      <a:noFill/>
                    </a:ln>
                  </pic:spPr>
                </pic:pic>
              </a:graphicData>
            </a:graphic>
          </wp:inline>
        </w:drawing>
      </w:r>
    </w:p>
    <w:p w14:paraId="661B037D" w14:textId="1FA78DCE" w:rsidR="004F026E" w:rsidRDefault="00DC2AC1" w:rsidP="004F026E">
      <w:pPr>
        <w:pStyle w:val="NoSpacing"/>
      </w:pPr>
      <w:r>
        <w:t xml:space="preserve">                      </w:t>
      </w:r>
      <w:r w:rsidR="004F026E">
        <w:t xml:space="preserve">The Four Horsemen are now galloping: </w:t>
      </w:r>
      <w:r w:rsidR="004F026E" w:rsidRPr="0031402E">
        <w:rPr>
          <w:b/>
          <w:bCs/>
        </w:rPr>
        <w:t>Revelation 6:1-8</w:t>
      </w:r>
    </w:p>
    <w:p w14:paraId="6E3426AD" w14:textId="77777777" w:rsidR="004F026E" w:rsidRDefault="004F026E" w:rsidP="004F026E">
      <w:pPr>
        <w:pStyle w:val="NoSpacing"/>
      </w:pPr>
    </w:p>
    <w:p w14:paraId="5493DF3A" w14:textId="61017966" w:rsidR="005F4EDF" w:rsidRDefault="005F4EDF" w:rsidP="005F4EDF">
      <w:pPr>
        <w:pStyle w:val="NoSpacing"/>
      </w:pPr>
      <w:r>
        <w:t xml:space="preserve">     There are things at work world over, specific things at work within the U.S., the EU/NATO nations, and the world in general to reduce the number of humans on earth drastically and prepare the world for the reign of the anti-messiah/antichrist, for his short time before the wrath of Yahuwah opens the gates of His dimension and His Son rides forth to take over – forever.</w:t>
      </w:r>
    </w:p>
    <w:p w14:paraId="73A44A68" w14:textId="115F5480" w:rsidR="005F4EDF" w:rsidRDefault="005F4EDF" w:rsidP="005F4EDF">
      <w:pPr>
        <w:pStyle w:val="NoSpacing"/>
      </w:pPr>
      <w:r>
        <w:t xml:space="preserve">     It has been my life’s work since the 1960s to prepare people for the time we are in right now. Yahuwah has given me the finest of watchmen to confirm what He has specifically shown me, unifying the prophetic watchmen under the authority of Yahuwah Himself.</w:t>
      </w:r>
    </w:p>
    <w:p w14:paraId="64517F3D" w14:textId="391FC984" w:rsidR="005F4EDF" w:rsidRDefault="00705B6E" w:rsidP="005F4EDF">
      <w:pPr>
        <w:pStyle w:val="NoSpacing"/>
      </w:pPr>
      <w:r>
        <w:t xml:space="preserve">                        </w:t>
      </w:r>
      <w:r w:rsidR="00AD3C76">
        <w:rPr>
          <w:noProof/>
        </w:rPr>
        <w:drawing>
          <wp:inline distT="0" distB="0" distL="0" distR="0" wp14:anchorId="387D72C4" wp14:editId="22C0E14A">
            <wp:extent cx="3374136" cy="2432304"/>
            <wp:effectExtent l="0" t="0" r="0" b="6350"/>
            <wp:docPr id="1087715728" name="Picture 4" descr="Jesus On A White Horse Painting at PaintingValley.com | Expl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us On A White Horse Painting at PaintingValley.com | Explor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4136" cy="2432304"/>
                    </a:xfrm>
                    <a:prstGeom prst="rect">
                      <a:avLst/>
                    </a:prstGeom>
                    <a:noFill/>
                    <a:ln>
                      <a:noFill/>
                    </a:ln>
                  </pic:spPr>
                </pic:pic>
              </a:graphicData>
            </a:graphic>
          </wp:inline>
        </w:drawing>
      </w:r>
    </w:p>
    <w:p w14:paraId="1607E5D1" w14:textId="04AEAEF6" w:rsidR="00D066E7" w:rsidRDefault="00705B6E" w:rsidP="005F4EDF">
      <w:pPr>
        <w:pStyle w:val="NoSpacing"/>
      </w:pPr>
      <w:r>
        <w:t xml:space="preserve">               </w:t>
      </w:r>
      <w:r w:rsidR="00D066E7">
        <w:t xml:space="preserve">King of kings and Master of Masters! Come Yahushua Come!” </w:t>
      </w:r>
    </w:p>
    <w:p w14:paraId="764A69C4" w14:textId="66A44141" w:rsidR="00D066E7" w:rsidRDefault="00705B6E" w:rsidP="005F4EDF">
      <w:pPr>
        <w:pStyle w:val="NoSpacing"/>
      </w:pPr>
      <w:r>
        <w:rPr>
          <w:b/>
          <w:bCs/>
        </w:rPr>
        <w:t xml:space="preserve">                 </w:t>
      </w:r>
      <w:r w:rsidR="00D066E7" w:rsidRPr="00D066E7">
        <w:rPr>
          <w:b/>
          <w:bCs/>
        </w:rPr>
        <w:t>Revelation 22:17</w:t>
      </w:r>
      <w:r w:rsidR="00D066E7">
        <w:t xml:space="preserve">: “The Spirit and the Bride say `Come!’ </w:t>
      </w:r>
    </w:p>
    <w:p w14:paraId="1018F125" w14:textId="77777777" w:rsidR="00AD3C76" w:rsidRDefault="00AD3C76" w:rsidP="005F4EDF">
      <w:pPr>
        <w:pStyle w:val="NoSpacing"/>
      </w:pPr>
    </w:p>
    <w:p w14:paraId="00FA19E5" w14:textId="150959A6" w:rsidR="00AD3C76" w:rsidRDefault="0031402E" w:rsidP="005F4EDF">
      <w:pPr>
        <w:pStyle w:val="NoSpacing"/>
      </w:pPr>
      <w:r>
        <w:t xml:space="preserve">     </w:t>
      </w:r>
      <w:r w:rsidR="00AD3C76">
        <w:t xml:space="preserve">I had a powerful vision of </w:t>
      </w:r>
      <w:r>
        <w:t>Yahushua’s</w:t>
      </w:r>
      <w:r w:rsidR="00AD3C76">
        <w:t xml:space="preserve"> return with the people coming with Him </w:t>
      </w:r>
      <w:r w:rsidR="00705B6E">
        <w:t>from heaven</w:t>
      </w:r>
      <w:r w:rsidR="00AD3C76">
        <w:t xml:space="preserve"> riding white horses also, fanning out like a great cape behind Him. He showed me each group of those </w:t>
      </w:r>
      <w:proofErr w:type="gramStart"/>
      <w:r w:rsidR="00AD3C76">
        <w:t>born again</w:t>
      </w:r>
      <w:proofErr w:type="gramEnd"/>
      <w:r w:rsidR="00AD3C76">
        <w:t xml:space="preserve"> ones, redeemed ones, from heaven, </w:t>
      </w:r>
      <w:r w:rsidR="00AD3C76">
        <w:lastRenderedPageBreak/>
        <w:t xml:space="preserve">from His Bridal remnant behind Him, to His “attendants/kings of the earth” on either side, to all of those born again ones fanning out like a great cape behind him. A few days after seeing this so clearly, I was listening to a broadcast by L.A. Marzulli. He said he had a vision of the return of Jesus. He gave the exact description of what I saw. </w:t>
      </w:r>
      <w:r>
        <w:t>No picture or painting can do it justice!</w:t>
      </w:r>
    </w:p>
    <w:p w14:paraId="076DF249" w14:textId="4BE56820" w:rsidR="00DC2AC1" w:rsidRDefault="0031402E" w:rsidP="005F4EDF">
      <w:pPr>
        <w:pStyle w:val="NoSpacing"/>
      </w:pPr>
      <w:r>
        <w:t xml:space="preserve">     </w:t>
      </w:r>
      <w:r w:rsidR="00AD3C76">
        <w:t xml:space="preserve">Abba is telling us things, simple one-sentence realities. Yet within a few minutes to a day later, we hear of others who have been shown the same things. It is as it was for me in 1992, when reading </w:t>
      </w:r>
      <w:r w:rsidR="00AD3C76" w:rsidRPr="00DC2AC1">
        <w:rPr>
          <w:b/>
          <w:bCs/>
        </w:rPr>
        <w:t>Jeremiah 50-51</w:t>
      </w:r>
      <w:r w:rsidR="00AD3C76">
        <w:t xml:space="preserve"> and His saying to me, “this is America.” </w:t>
      </w:r>
      <w:r w:rsidR="00C04EC4">
        <w:t xml:space="preserve">Yet a few years passed until all of the Isaiah 52 watchmen, the true watchmen of </w:t>
      </w:r>
      <w:r w:rsidR="00C04EC4" w:rsidRPr="00DC2AC1">
        <w:rPr>
          <w:b/>
          <w:bCs/>
        </w:rPr>
        <w:t>Ezekiel 33</w:t>
      </w:r>
      <w:r w:rsidR="00C04EC4">
        <w:t xml:space="preserve">, were all saying it, giving the exact words from the exact </w:t>
      </w:r>
      <w:proofErr w:type="gramStart"/>
      <w:r w:rsidR="00C04EC4">
        <w:t>Scriptures</w:t>
      </w:r>
      <w:proofErr w:type="gramEnd"/>
      <w:r w:rsidR="00C04EC4">
        <w:t xml:space="preserve"> He gave me to confirm. Then recently, He has said “Vladimir Putin is My Nebuchadnezzar.” Within days, I heard this from two separate watchmen – one in Georgia, one in Montana. </w:t>
      </w:r>
    </w:p>
    <w:p w14:paraId="620E61DD" w14:textId="2F8EB739" w:rsidR="00AD3C76" w:rsidRDefault="0031402E" w:rsidP="005F4EDF">
      <w:pPr>
        <w:pStyle w:val="NoSpacing"/>
      </w:pPr>
      <w:r>
        <w:t xml:space="preserve">     </w:t>
      </w:r>
      <w:r w:rsidR="00C04EC4">
        <w:t xml:space="preserve">Now, the book of Jeremiah is taught, quoted, and reported on by all the watchmen to do with America especially as in </w:t>
      </w:r>
      <w:r w:rsidR="00C04EC4" w:rsidRPr="00DC2AC1">
        <w:rPr>
          <w:b/>
          <w:bCs/>
        </w:rPr>
        <w:t>Jeremiah 50-51</w:t>
      </w:r>
      <w:r w:rsidR="00C04EC4">
        <w:t>. In articles and podcasts, I have taught this. I hear from Him in many ways.</w:t>
      </w:r>
    </w:p>
    <w:p w14:paraId="6A14AF86" w14:textId="0C919929" w:rsidR="00C04EC4" w:rsidRDefault="0031402E" w:rsidP="005F4EDF">
      <w:pPr>
        <w:pStyle w:val="NoSpacing"/>
      </w:pPr>
      <w:r>
        <w:t xml:space="preserve">     </w:t>
      </w:r>
      <w:r w:rsidR="00C04EC4">
        <w:t xml:space="preserve">I was trying to find an article that I desperately wanted to read again because the events I was warning about are happening now. I had no memory of its title. I suspected it was under the Mikvah of Present Reality, but I did not know. I could not find it. I was scrolling down for the last time. Abba said to me: “Scroll up a few articles.” I scrolled up a few articles, and there </w:t>
      </w:r>
      <w:proofErr w:type="gramStart"/>
      <w:r w:rsidR="00C04EC4">
        <w:t>is</w:t>
      </w:r>
      <w:proofErr w:type="gramEnd"/>
      <w:r w:rsidR="00C04EC4">
        <w:t xml:space="preserve"> was. </w:t>
      </w:r>
    </w:p>
    <w:p w14:paraId="57547F35" w14:textId="67FC6DC9" w:rsidR="00C04EC4" w:rsidRDefault="0031402E" w:rsidP="005F4EDF">
      <w:pPr>
        <w:pStyle w:val="NoSpacing"/>
      </w:pPr>
      <w:r>
        <w:t xml:space="preserve">     </w:t>
      </w:r>
      <w:r w:rsidR="00C04EC4">
        <w:t xml:space="preserve">He is getting more and more personal with those who study His Word and are aligned with Him in His grief </w:t>
      </w:r>
      <w:proofErr w:type="gramStart"/>
      <w:r w:rsidR="00C04EC4">
        <w:t>at</w:t>
      </w:r>
      <w:proofErr w:type="gramEnd"/>
      <w:r w:rsidR="00C04EC4">
        <w:t xml:space="preserve"> having to judge His people and separate out who is His and who is not, or who is His and who is slipping away from Him. He honors our free will. The great “falling away” in the western world HAS happened. It is estimated by Barnam survey in America that only about 4% of those calling themselves Christians still believe in the Bible as the Word of God, in Jesus as Deity, in His salvation, and our responsibility to know Him.</w:t>
      </w:r>
    </w:p>
    <w:p w14:paraId="7D81B9D2" w14:textId="14A09408" w:rsidR="0093757A" w:rsidRDefault="0031402E" w:rsidP="005F4EDF">
      <w:pPr>
        <w:pStyle w:val="NoSpacing"/>
      </w:pPr>
      <w:r>
        <w:t xml:space="preserve">     </w:t>
      </w:r>
      <w:r w:rsidR="00C04EC4">
        <w:t>Most professing Christians are buying into false doctrines, deceptions that sound good but leave out</w:t>
      </w:r>
      <w:r w:rsidR="0093757A">
        <w:t xml:space="preserve"> massive portions of the Bible. One of the major false doctrines of today, a very popular one, leaves out passages or whole books of 29 books of the Bible. The Bible has 66 books, so 29 is near ½. They will not teach the prophets of the Tenach except for maybe a verse here, a verse there, to “prove” their belief system, as the use of Daniel 9 to “prove” a pre-7-year tribulation rapture, when there is no such thing in the Bible. It is a doctrine made from taking a verse here, a verse there, and putting them together as in 1+1=3. </w:t>
      </w:r>
    </w:p>
    <w:p w14:paraId="23045B1B" w14:textId="57E2E112" w:rsidR="00C04EC4" w:rsidRDefault="0031402E" w:rsidP="005F4EDF">
      <w:pPr>
        <w:pStyle w:val="NoSpacing"/>
      </w:pPr>
      <w:r>
        <w:t xml:space="preserve">     </w:t>
      </w:r>
      <w:r w:rsidR="0093757A">
        <w:t xml:space="preserve">I emphasize that we must take the whole Bible from Genesis to Revelation – all of it and allow Yahuwah to teach us by His Spirit. It all links together. It all speaks of Messiah, and reports on Messiah’s activities on earth even before His birth as a human.  </w:t>
      </w:r>
      <w:r w:rsidR="00C04EC4">
        <w:t xml:space="preserve">  </w:t>
      </w:r>
    </w:p>
    <w:p w14:paraId="3BC93AC7" w14:textId="120497DF" w:rsidR="0093757A" w:rsidRDefault="0031402E" w:rsidP="005F4EDF">
      <w:pPr>
        <w:pStyle w:val="NoSpacing"/>
      </w:pPr>
      <w:r>
        <w:t xml:space="preserve">     </w:t>
      </w:r>
      <w:r w:rsidR="0093757A">
        <w:t xml:space="preserve">The whole of the Word gives us approximately 220 specific prophecies of the return of Messiah. The whole Word speaks of Messiah, and His first coming, too, from </w:t>
      </w:r>
      <w:r w:rsidR="0093757A" w:rsidRPr="00DC2AC1">
        <w:rPr>
          <w:b/>
          <w:bCs/>
        </w:rPr>
        <w:t>Genesis 1:1</w:t>
      </w:r>
      <w:r w:rsidR="0093757A">
        <w:t xml:space="preserve"> through His birth to His return. Yet, few churches are left that teach from the Word – or teach more than 1 verse in a sermon.</w:t>
      </w:r>
    </w:p>
    <w:p w14:paraId="56355206" w14:textId="6889C3E0" w:rsidR="0093757A" w:rsidRDefault="0031402E" w:rsidP="005F4EDF">
      <w:pPr>
        <w:pStyle w:val="NoSpacing"/>
      </w:pPr>
      <w:r>
        <w:t xml:space="preserve">     </w:t>
      </w:r>
      <w:r w:rsidR="0093757A">
        <w:t xml:space="preserve">The whole Word must be considered as a whole!!! There is no such thing as an “Old” vs a “New” Testament. It is all One. Yahuwah is a </w:t>
      </w:r>
      <w:proofErr w:type="gramStart"/>
      <w:r w:rsidR="0093757A">
        <w:t>Father</w:t>
      </w:r>
      <w:proofErr w:type="gramEnd"/>
      <w:r w:rsidR="0093757A">
        <w:t xml:space="preserve">. He has house rules that we must obey to live in His House forever. Like any </w:t>
      </w:r>
      <w:proofErr w:type="gramStart"/>
      <w:r w:rsidR="0093757A">
        <w:t>Father</w:t>
      </w:r>
      <w:proofErr w:type="gramEnd"/>
      <w:r w:rsidR="0093757A">
        <w:t xml:space="preserve">, the children who obey the house rules are blessed and favored. The children who are rebellious and devise their own ideas that cut Him off, </w:t>
      </w:r>
      <w:proofErr w:type="gramStart"/>
      <w:r w:rsidR="0093757A">
        <w:t>have to</w:t>
      </w:r>
      <w:proofErr w:type="gramEnd"/>
      <w:r w:rsidR="0093757A">
        <w:t xml:space="preserve"> be dealt with, punished, even removed. </w:t>
      </w:r>
    </w:p>
    <w:p w14:paraId="4869FDBF" w14:textId="72F49309" w:rsidR="0093757A" w:rsidRDefault="0031402E" w:rsidP="005F4EDF">
      <w:pPr>
        <w:pStyle w:val="NoSpacing"/>
      </w:pPr>
      <w:r>
        <w:t xml:space="preserve">     </w:t>
      </w:r>
      <w:r w:rsidR="0093757A">
        <w:t>I am going over key articles now that</w:t>
      </w:r>
      <w:r w:rsidR="00ED6F1A">
        <w:t xml:space="preserve"> teach what is happening now that has been building up, and what we must do to align to Yahuwah so that we go through what we must go through to enter the Kingdom. </w:t>
      </w:r>
      <w:proofErr w:type="gramStart"/>
      <w:r w:rsidR="00ED6F1A">
        <w:t>Most all</w:t>
      </w:r>
      <w:proofErr w:type="gramEnd"/>
      <w:r w:rsidR="00ED6F1A">
        <w:t xml:space="preserve"> have left the narrow way that leads to life for carnal pleasure and mental desires. Yes, almost all – in the western world that loves affluency and popularity, status and position that pleases man and makes money. </w:t>
      </w:r>
    </w:p>
    <w:p w14:paraId="67F234E4" w14:textId="0E92647A" w:rsidR="00ED6F1A" w:rsidRDefault="0031402E" w:rsidP="005F4EDF">
      <w:pPr>
        <w:pStyle w:val="NoSpacing"/>
      </w:pPr>
      <w:r>
        <w:t xml:space="preserve">     </w:t>
      </w:r>
      <w:r w:rsidR="00ED6F1A">
        <w:t xml:space="preserve">I suggest you read “The High Calling Requirements </w:t>
      </w:r>
      <w:proofErr w:type="gramStart"/>
      <w:r w:rsidR="00ED6F1A">
        <w:t>For</w:t>
      </w:r>
      <w:proofErr w:type="gramEnd"/>
      <w:r w:rsidR="00ED6F1A">
        <w:t xml:space="preserve"> Going Through.” It is 177.0 under the Mikvah of the Heart of Elohim. </w:t>
      </w:r>
    </w:p>
    <w:p w14:paraId="3971BB8D" w14:textId="4E91B838" w:rsidR="00ED6F1A" w:rsidRDefault="00ED6F1A" w:rsidP="005F4EDF">
      <w:pPr>
        <w:pStyle w:val="NoSpacing"/>
      </w:pPr>
      <w:r>
        <w:t xml:space="preserve">     False doctrines/deceptive doctrines have removed the requirements of Yahuwah’s children. They can go against His rules all they want and go to heaven – for</w:t>
      </w:r>
      <w:r w:rsidR="001943AA">
        <w:t>, as they lyingly say, “</w:t>
      </w:r>
      <w:r>
        <w:t>His rules are “OLD” Testament and not for us</w:t>
      </w:r>
      <w:r w:rsidR="001943AA">
        <w:t xml:space="preserve"> today.”</w:t>
      </w:r>
      <w:r>
        <w:t xml:space="preserve"> </w:t>
      </w:r>
    </w:p>
    <w:p w14:paraId="15C4AE8F" w14:textId="6C97E251" w:rsidR="001943AA" w:rsidRDefault="00ED6F1A" w:rsidP="005F4EDF">
      <w:pPr>
        <w:pStyle w:val="NoSpacing"/>
      </w:pPr>
      <w:r>
        <w:t xml:space="preserve">     Insane! Messiah did not die so that His Father could be transferred from an old mean</w:t>
      </w:r>
      <w:r w:rsidR="001943AA">
        <w:t xml:space="preserve"> “God”</w:t>
      </w:r>
      <w:r>
        <w:t xml:space="preserve"> to a nice</w:t>
      </w:r>
      <w:r w:rsidR="001943AA">
        <w:t xml:space="preserve"> “God.”</w:t>
      </w:r>
      <w:r>
        <w:t xml:space="preserve"> In other </w:t>
      </w:r>
      <w:proofErr w:type="gramStart"/>
      <w:r>
        <w:t>words</w:t>
      </w:r>
      <w:proofErr w:type="gramEnd"/>
      <w:r>
        <w:t xml:space="preserve"> so Yahuwah could be saved. </w:t>
      </w:r>
      <w:proofErr w:type="gramStart"/>
      <w:r>
        <w:t>Sound</w:t>
      </w:r>
      <w:proofErr w:type="gramEnd"/>
      <w:r>
        <w:t xml:space="preserve"> ridiculous. It is</w:t>
      </w:r>
      <w:r w:rsidR="001943AA">
        <w:t>! However, it</w:t>
      </w:r>
      <w:r>
        <w:t xml:space="preserve"> is what is believed</w:t>
      </w:r>
      <w:r w:rsidR="001943AA">
        <w:t xml:space="preserve"> by millions of deceived people now</w:t>
      </w:r>
      <w:r>
        <w:t xml:space="preserve">. </w:t>
      </w:r>
    </w:p>
    <w:p w14:paraId="4B9F6280" w14:textId="77777777" w:rsidR="0031402E" w:rsidRDefault="0031402E" w:rsidP="005F4EDF">
      <w:pPr>
        <w:pStyle w:val="NoSpacing"/>
      </w:pPr>
      <w:r>
        <w:t xml:space="preserve">     </w:t>
      </w:r>
      <w:r w:rsidR="001943AA">
        <w:t>To them, old</w:t>
      </w:r>
      <w:r w:rsidR="00ED6F1A">
        <w:t xml:space="preserve"> angry God is now a nice happy God who blessed all who believe in Jesus. Happy God – yip He’s happy all right</w:t>
      </w:r>
      <w:r w:rsidR="001943AA">
        <w:t xml:space="preserve"> – happy for</w:t>
      </w:r>
      <w:r w:rsidR="00ED6F1A">
        <w:t xml:space="preserve"> a few </w:t>
      </w:r>
      <w:r w:rsidR="001943AA">
        <w:t xml:space="preserve">who are alive </w:t>
      </w:r>
      <w:r w:rsidR="00ED6F1A">
        <w:t xml:space="preserve">on earth who know Him, respect Him, obey Him, and love Him with all their being. </w:t>
      </w:r>
    </w:p>
    <w:p w14:paraId="59E51800" w14:textId="3C92B346" w:rsidR="00ED6F1A" w:rsidRDefault="0031402E" w:rsidP="005F4EDF">
      <w:pPr>
        <w:pStyle w:val="NoSpacing"/>
      </w:pPr>
      <w:r>
        <w:t xml:space="preserve">     </w:t>
      </w:r>
      <w:r w:rsidR="00ED6F1A">
        <w:t xml:space="preserve">These are the “few” who know Him as He is – a real Father with standards for His children who want to live n His House forever. He’s having to eliminate a lot who say they believe in His Son but have no heart for His Word or to know Him – He, who is “the Spirit” also, for He is spirit. He is omnipresent, omnipotent, and omniscient. </w:t>
      </w:r>
    </w:p>
    <w:p w14:paraId="332DECCA" w14:textId="77777777" w:rsidR="001943AA" w:rsidRDefault="001943AA" w:rsidP="005F4EDF">
      <w:pPr>
        <w:pStyle w:val="NoSpacing"/>
      </w:pPr>
      <w:r>
        <w:t xml:space="preserve">     </w:t>
      </w:r>
      <w:r w:rsidR="00ED6F1A">
        <w:t>It has been a long journey for me to get to know Him as He is. But, in His loving mercy</w:t>
      </w:r>
      <w:r>
        <w:t xml:space="preserve"> and patience</w:t>
      </w:r>
      <w:r w:rsidR="00ED6F1A">
        <w:t xml:space="preserve"> He bore with me and brought me out of the deceptions into His marvelous Presence.</w:t>
      </w:r>
      <w:r>
        <w:t xml:space="preserve"> I can now say that I know the real Yahuwah, who is Shaddai (the Almighty), who is El Yon (the </w:t>
      </w:r>
      <w:proofErr w:type="gramStart"/>
      <w:r>
        <w:t>Most High</w:t>
      </w:r>
      <w:proofErr w:type="gramEnd"/>
      <w:r>
        <w:t xml:space="preserve">.) </w:t>
      </w:r>
    </w:p>
    <w:p w14:paraId="145E0188" w14:textId="77777777" w:rsidR="001943AA" w:rsidRDefault="001943AA" w:rsidP="005F4EDF">
      <w:pPr>
        <w:pStyle w:val="NoSpacing"/>
      </w:pPr>
      <w:r>
        <w:t xml:space="preserve">     People in the western world especially are too busy with “self” to spend time to know Him as the loving Father He is – AND HAS ALWAYS BEEN. The Psalms give Him esteem for His true nature. </w:t>
      </w:r>
      <w:r w:rsidRPr="001943AA">
        <w:rPr>
          <w:b/>
          <w:bCs/>
        </w:rPr>
        <w:t>Psalm 23</w:t>
      </w:r>
      <w:r>
        <w:t xml:space="preserve"> is an example. </w:t>
      </w:r>
    </w:p>
    <w:p w14:paraId="6D652520" w14:textId="77777777" w:rsidR="001943AA" w:rsidRDefault="001943AA" w:rsidP="005F4EDF">
      <w:pPr>
        <w:pStyle w:val="NoSpacing"/>
      </w:pPr>
      <w:r>
        <w:t xml:space="preserve">     Yes, He is in full wrath mode now. Messiah prepares to return. All 220+ prophecies of the Prophetic Word </w:t>
      </w:r>
      <w:proofErr w:type="gramStart"/>
      <w:r>
        <w:t>is</w:t>
      </w:r>
      <w:proofErr w:type="gramEnd"/>
      <w:r>
        <w:t xml:space="preserve"> coming to pass in different stages right now.</w:t>
      </w:r>
    </w:p>
    <w:p w14:paraId="51B8E5F1" w14:textId="77777777" w:rsidR="001943AA" w:rsidRDefault="001943AA" w:rsidP="005F4EDF">
      <w:pPr>
        <w:pStyle w:val="NoSpacing"/>
      </w:pPr>
      <w:r>
        <w:t xml:space="preserve">The whole world is preparing for the beast-reign of Revelation 13. The martyrdom of believers is very </w:t>
      </w:r>
      <w:proofErr w:type="gramStart"/>
      <w:r>
        <w:t>near</w:t>
      </w:r>
      <w:proofErr w:type="gramEnd"/>
      <w:r>
        <w:t xml:space="preserve">. The churches, for the most part, are not preparing people for anything “bad,” in their cushy estimation. The requirements for victory are not taught. What people must prepare for is not taught. Luciferian doctrines are taught to keep people ignorant, so that they reject Jesus when faced with the Noahide Laws. </w:t>
      </w:r>
    </w:p>
    <w:p w14:paraId="6528B414" w14:textId="7067003C" w:rsidR="00F56809" w:rsidRDefault="0031402E" w:rsidP="005F4EDF">
      <w:pPr>
        <w:pStyle w:val="NoSpacing"/>
      </w:pPr>
      <w:r>
        <w:t xml:space="preserve">     </w:t>
      </w:r>
      <w:r w:rsidR="001943AA">
        <w:t xml:space="preserve">I’ve been writing, now 22 </w:t>
      </w:r>
      <w:proofErr w:type="gramStart"/>
      <w:r w:rsidR="001943AA">
        <w:t>articles,</w:t>
      </w:r>
      <w:proofErr w:type="gramEnd"/>
      <w:r w:rsidR="001943AA">
        <w:t xml:space="preserve"> about the Noahide Laws and its gigantic danger.</w:t>
      </w:r>
      <w:r>
        <w:t xml:space="preserve"> </w:t>
      </w:r>
      <w:r w:rsidR="001943AA">
        <w:t xml:space="preserve">Laws that are now international law to the Hague International Court in the Netherlands. </w:t>
      </w:r>
      <w:r w:rsidR="00F56809">
        <w:t>For you in the U.S. The article “Trump and 50 U.S. Governors Affirm Noahide Laws” is under Israel, Our Eternal Inheritance # 53.0.</w:t>
      </w:r>
    </w:p>
    <w:p w14:paraId="2C8987AC" w14:textId="670A1F4E" w:rsidR="00F56809" w:rsidRDefault="0031402E" w:rsidP="005F4EDF">
      <w:pPr>
        <w:pStyle w:val="NoSpacing"/>
      </w:pPr>
      <w:r>
        <w:t xml:space="preserve">     </w:t>
      </w:r>
      <w:r w:rsidR="00F56809">
        <w:t xml:space="preserve">If you are an American, go to Present Reality and read “Beware of the Noahide Laws” #13.0. </w:t>
      </w:r>
    </w:p>
    <w:p w14:paraId="6894F9D4" w14:textId="2B3EF0CB" w:rsidR="00F56809" w:rsidRDefault="0031402E" w:rsidP="005F4EDF">
      <w:pPr>
        <w:pStyle w:val="NoSpacing"/>
      </w:pPr>
      <w:r>
        <w:t xml:space="preserve">     </w:t>
      </w:r>
      <w:r w:rsidR="00F56809">
        <w:t xml:space="preserve">Under the Mikvah of Israel, Our Eternal Inheritance, are 21 articles to do with the Noahide Laws for today 2025. They are about to be </w:t>
      </w:r>
      <w:r>
        <w:t>enacted all</w:t>
      </w:r>
      <w:r w:rsidR="00F56809">
        <w:t xml:space="preserve"> over the world. </w:t>
      </w:r>
    </w:p>
    <w:p w14:paraId="11B5192F" w14:textId="5BCE6E17" w:rsidR="00EC7CD5" w:rsidRDefault="0031402E" w:rsidP="005F4EDF">
      <w:pPr>
        <w:pStyle w:val="NoSpacing"/>
      </w:pPr>
      <w:r>
        <w:t xml:space="preserve">     </w:t>
      </w:r>
      <w:r w:rsidR="00F56809">
        <w:t xml:space="preserve">The horrors of </w:t>
      </w:r>
      <w:proofErr w:type="spellStart"/>
      <w:r w:rsidR="00F56809">
        <w:t>it</w:t>
      </w:r>
      <w:proofErr w:type="spellEnd"/>
      <w:r w:rsidR="00F56809">
        <w:t xml:space="preserve"> grip me because of what I know of it. The Babylonian Talmud which is the religious guidebook for President Donald Trump, and the Kabbalah, which is his great joy, the two untied, speak of those that break one of 7 Noahide Laws being beheaded. </w:t>
      </w:r>
      <w:r w:rsidR="00EC7CD5">
        <w:t>Please learn what that means by reading these articles.</w:t>
      </w:r>
    </w:p>
    <w:p w14:paraId="146DDEEE" w14:textId="449812DF" w:rsidR="00EC7CD5" w:rsidRDefault="00EC7CD5" w:rsidP="005F4EDF">
      <w:pPr>
        <w:pStyle w:val="NoSpacing"/>
      </w:pPr>
      <w:r>
        <w:t xml:space="preserve">The Noahide Laws are internation laws, and soon to be enacted in the U.S. for all Christians. If a person believes in Jesus/Yeshua/Yahushua they are considered an idolater. If a person is a “gentile,” not one of the House of Judah by DNA testing, they also must be beheaded for guarding the basic Torah, like keeping Shabbat, like guarding the Festivals of </w:t>
      </w:r>
      <w:r w:rsidRPr="00DC2AC1">
        <w:rPr>
          <w:b/>
          <w:bCs/>
        </w:rPr>
        <w:t>Leviticus 23</w:t>
      </w:r>
      <w:r>
        <w:t xml:space="preserve">, Passover, etc. </w:t>
      </w:r>
    </w:p>
    <w:p w14:paraId="4A5D0180" w14:textId="08B643B2" w:rsidR="00EC7CD5" w:rsidRDefault="0031402E" w:rsidP="005F4EDF">
      <w:pPr>
        <w:pStyle w:val="NoSpacing"/>
      </w:pPr>
      <w:r>
        <w:t xml:space="preserve">     </w:t>
      </w:r>
      <w:r w:rsidR="00EC7CD5">
        <w:t xml:space="preserve">Thus, FEMA is now discredited because they batched up the help in NC after Hurricane Helene. Yes, they did – it was evil. But, planned – yes. Trump, knowing he would be President, selected to carry out his backing of the Noahide Laws and the multi-god Kabbalah, is now saying FEMA should be set up in the 50 states. </w:t>
      </w:r>
    </w:p>
    <w:p w14:paraId="123152FB" w14:textId="5DC7D199" w:rsidR="00EC7CD5" w:rsidRDefault="00EC7CD5" w:rsidP="005F4EDF">
      <w:pPr>
        <w:pStyle w:val="NoSpacing"/>
      </w:pPr>
      <w:r>
        <w:t xml:space="preserve">Well, FEMA death camps, concentration camps, are set up in all 50 states. Please, please read: “Trump and 50 U.S. Governors Affirm Noahide Laws” … #53.0 under the Mikvah of Israel, Our Eternal Destiny. </w:t>
      </w:r>
    </w:p>
    <w:p w14:paraId="5DF5D7F9" w14:textId="26C94A5C" w:rsidR="00EC7CD5" w:rsidRDefault="0031402E" w:rsidP="005F4EDF">
      <w:pPr>
        <w:pStyle w:val="NoSpacing"/>
      </w:pPr>
      <w:r>
        <w:t xml:space="preserve">     </w:t>
      </w:r>
      <w:r w:rsidR="00EC7CD5">
        <w:t xml:space="preserve">Yes, the camps in 50 states, backed by Trump and 50 Governors, are ready to receive the victims of Lucifer’s hate. They are fully stocked with guillotines to the max. It is a fact. A few months ago, at a U.S. dock, a cargo ship was unloading its goods. One large box fell and broke open. It was filled with guillotines. </w:t>
      </w:r>
    </w:p>
    <w:p w14:paraId="4AD47317" w14:textId="59B53044" w:rsidR="006A4338" w:rsidRDefault="0031402E" w:rsidP="005F4EDF">
      <w:pPr>
        <w:pStyle w:val="NoSpacing"/>
      </w:pPr>
      <w:r>
        <w:t xml:space="preserve">     </w:t>
      </w:r>
      <w:r w:rsidR="006A4338">
        <w:t>FEMA was given old military bases all over the U.S. that are now refurbished, built up, and ready to house Christians primarily – tens of thousands each for beheading.</w:t>
      </w:r>
      <w:r>
        <w:t xml:space="preserve"> </w:t>
      </w:r>
      <w:r w:rsidR="006A4338">
        <w:t>The FBI has listed Evangelical Christians on their potential terrorist list. Christians are despised by Lucifer.</w:t>
      </w:r>
    </w:p>
    <w:p w14:paraId="5596E193" w14:textId="6F30327D" w:rsidR="006A4338" w:rsidRDefault="0031402E" w:rsidP="005F4EDF">
      <w:pPr>
        <w:pStyle w:val="NoSpacing"/>
      </w:pPr>
      <w:r>
        <w:t xml:space="preserve">     </w:t>
      </w:r>
      <w:r w:rsidR="006A4338">
        <w:t xml:space="preserve">Just know that most of our government across board, D.C. and to the states, are Luciferic/Satanists. They are under orders from Lucifer. Trump is also. He’s putting out smoke screens with his goodness and fervor in some areas. But it is a smoke screen. He is a devout Babylonian Talmudist and Kabbalist. Kaballah is basic Satanism. Trump made the statement that his Kabbalah teacher changed his life. </w:t>
      </w:r>
    </w:p>
    <w:p w14:paraId="6D511C7F" w14:textId="77777777" w:rsidR="006A4338" w:rsidRDefault="006A4338" w:rsidP="005F4EDF">
      <w:pPr>
        <w:pStyle w:val="NoSpacing"/>
      </w:pPr>
      <w:r>
        <w:t xml:space="preserve">Kabbalah is polytheistic, but that doesn’t apply to Noahide laws of Lucifer who want all born again </w:t>
      </w:r>
      <w:proofErr w:type="gramStart"/>
      <w:r>
        <w:t>ones</w:t>
      </w:r>
      <w:proofErr w:type="gramEnd"/>
      <w:r>
        <w:t xml:space="preserve"> dead. </w:t>
      </w:r>
    </w:p>
    <w:p w14:paraId="37DE4C71" w14:textId="588CEA8C" w:rsidR="006A4338" w:rsidRDefault="0031402E" w:rsidP="005F4EDF">
      <w:pPr>
        <w:pStyle w:val="NoSpacing"/>
      </w:pPr>
      <w:r>
        <w:t xml:space="preserve">      </w:t>
      </w:r>
      <w:r w:rsidR="006A4338">
        <w:t xml:space="preserve">Please! </w:t>
      </w:r>
      <w:r w:rsidR="006A4338" w:rsidRPr="006A4338">
        <w:rPr>
          <w:b/>
          <w:bCs/>
        </w:rPr>
        <w:t>THIS IS A WARNNG</w:t>
      </w:r>
      <w:r w:rsidR="006A4338">
        <w:t xml:space="preserve">. Trump is now going to legalize FEMA to be in the states. Also, FEMA has been given right to many big ball parks, like for the NFL, to be used to “house” people under times of disaster. However, because of the way things are going, these ball parks will certainly be turned into big stadium facilities like the ancient Colosseum in Rome – for the death of Christians. The apostle Sha’ul was beheaded in the Roman Colosseum. As in </w:t>
      </w:r>
      <w:r w:rsidR="006A4338" w:rsidRPr="00DC2AC1">
        <w:rPr>
          <w:b/>
          <w:bCs/>
        </w:rPr>
        <w:t xml:space="preserve">II Timothy 4 </w:t>
      </w:r>
      <w:r w:rsidR="006A4338">
        <w:t xml:space="preserve">– he was ready. </w:t>
      </w:r>
    </w:p>
    <w:p w14:paraId="37451A01" w14:textId="7073F011" w:rsidR="006A4338" w:rsidRDefault="006A4338" w:rsidP="005F4EDF">
      <w:pPr>
        <w:pStyle w:val="NoSpacing"/>
      </w:pPr>
      <w:r>
        <w:t xml:space="preserve">Trump is backing A.I., alien intelligence, alien infestation, alien infiltration, real fallen angels who are now manifesting themselves to the scientists using quantum computers, real personalities. The scientists say they are the gods of old. Google has shut down their A.I. system to reevaluate this situation. In other words, fallen angels are coming through dimensions into our </w:t>
      </w:r>
      <w:proofErr w:type="gramStart"/>
      <w:r>
        <w:t>world</w:t>
      </w:r>
      <w:proofErr w:type="gramEnd"/>
      <w:r>
        <w:t xml:space="preserve"> helped along by our technology they gave us. They are beginning to take over.</w:t>
      </w:r>
    </w:p>
    <w:p w14:paraId="320883AE" w14:textId="619B3E1C" w:rsidR="006A4338" w:rsidRDefault="0031402E" w:rsidP="005F4EDF">
      <w:pPr>
        <w:pStyle w:val="NoSpacing"/>
      </w:pPr>
      <w:r>
        <w:t xml:space="preserve">     </w:t>
      </w:r>
      <w:r w:rsidR="006A4338">
        <w:t xml:space="preserve">Trump said after his selection or election – it’s both </w:t>
      </w:r>
      <w:r w:rsidR="00BB71C5">
        <w:t>–</w:t>
      </w:r>
      <w:r w:rsidR="006A4338">
        <w:t xml:space="preserve"> </w:t>
      </w:r>
      <w:r w:rsidR="00BB71C5">
        <w:t>that he wanted to make America the headquarters of A.I. He knew exactly what he was saying.</w:t>
      </w:r>
    </w:p>
    <w:p w14:paraId="7D2F0A1E" w14:textId="2CA361BC" w:rsidR="00BB71C5" w:rsidRDefault="0031402E" w:rsidP="005F4EDF">
      <w:pPr>
        <w:pStyle w:val="NoSpacing"/>
      </w:pPr>
      <w:r>
        <w:t xml:space="preserve">     </w:t>
      </w:r>
      <w:r w:rsidR="00BB71C5">
        <w:t xml:space="preserve">The false religions that do not warn Christians and/or Messianic believers to prepare and what to prepare for are helping the </w:t>
      </w:r>
      <w:r w:rsidR="00DC2AC1">
        <w:t>takeover</w:t>
      </w:r>
      <w:r w:rsidR="00BB71C5">
        <w:t xml:space="preserve"> of America, and the world by Lucifer and his fallen angel accomplices. I know this is a fact, true, and from Yahuwah, as I have studied since the early 1960s in the prophetic Word and as He led to its fulfillment in real-time.</w:t>
      </w:r>
    </w:p>
    <w:p w14:paraId="6779FBC2" w14:textId="6440821B" w:rsidR="00BB71C5" w:rsidRDefault="0031402E" w:rsidP="005F4EDF">
      <w:pPr>
        <w:pStyle w:val="NoSpacing"/>
      </w:pPr>
      <w:r>
        <w:t xml:space="preserve">     </w:t>
      </w:r>
      <w:r w:rsidR="00BB71C5">
        <w:t xml:space="preserve">To not warn the people, to remain silent, is as Deitrich Bonhoffer said: “To remain silent in the face of evil is evil itself.” He did not stop telling the truth, and it got him martyred. But it also got him rewards in heaven. Those that do not warn when they know the truth but let the </w:t>
      </w:r>
      <w:proofErr w:type="gramStart"/>
      <w:r w:rsidR="00BB71C5">
        <w:t>born again</w:t>
      </w:r>
      <w:proofErr w:type="gramEnd"/>
      <w:r w:rsidR="00BB71C5">
        <w:t xml:space="preserve"> ones stay in deception and ignorance, will be told by Messiah “Depart from Me; I do not know you.” </w:t>
      </w:r>
    </w:p>
    <w:p w14:paraId="04D35CFC" w14:textId="1DA98D03" w:rsidR="00BB71C5" w:rsidRDefault="00BB71C5" w:rsidP="005F4EDF">
      <w:pPr>
        <w:pStyle w:val="NoSpacing"/>
      </w:pPr>
      <w:r w:rsidRPr="00BB71C5">
        <w:rPr>
          <w:b/>
          <w:bCs/>
        </w:rPr>
        <w:t>Matthew 7:23-25, Matthew 25:1-12, Luke 12:8-9 13 24-27</w:t>
      </w:r>
      <w:r>
        <w:t>: Please read those Scriptures!!! Messiah warned and warned #1 against deception. Now deception is rampant, hiding in what sounds good to a human’s mind.</w:t>
      </w:r>
    </w:p>
    <w:p w14:paraId="0C309613" w14:textId="2CD6C133" w:rsidR="00BB71C5" w:rsidRDefault="0031402E" w:rsidP="00D9567A">
      <w:pPr>
        <w:pStyle w:val="NoSpacing"/>
        <w:rPr>
          <w:rFonts w:ascii="Roboto" w:eastAsia="Times New Roman" w:hAnsi="Roboto" w:cs="Times New Roman"/>
          <w:color w:val="001320"/>
          <w:kern w:val="0"/>
          <w:sz w:val="24"/>
          <w14:ligatures w14:val="none"/>
        </w:rPr>
      </w:pPr>
      <w:r>
        <w:t xml:space="preserve">     </w:t>
      </w:r>
      <w:hyperlink r:id="rId7" w:history="1">
        <w:r w:rsidR="00D9567A" w:rsidRPr="00D9567A">
          <w:t>New International Version</w:t>
        </w:r>
      </w:hyperlink>
      <w:r w:rsidR="00D9567A" w:rsidRPr="00DC2AC1">
        <w:t xml:space="preserve">: </w:t>
      </w:r>
      <w:r w:rsidR="00D9567A" w:rsidRPr="00D9567A">
        <w:t>For the time will come when people will not put up with sound doctrine. Instead, to suit their own desires, they will gather around them a great number of teachers to say what their itching ears want to hear.</w:t>
      </w:r>
      <w:r w:rsidR="00D9567A" w:rsidRPr="00D9567A">
        <w:br/>
      </w:r>
      <w:hyperlink r:id="rId8" w:history="1">
        <w:r w:rsidR="00D9567A" w:rsidRPr="00D9567A">
          <w:t>New Living Translation</w:t>
        </w:r>
      </w:hyperlink>
      <w:r w:rsidR="00D9567A" w:rsidRPr="00DC2AC1">
        <w:t xml:space="preserve">: </w:t>
      </w:r>
      <w:r w:rsidR="00D9567A" w:rsidRPr="00D9567A">
        <w:t>For a time is coming when people will no longer listen to sound and wholesome teaching. They will follow their own desires and will look for teachers who will tell them whatever their itching ears want to hear.</w:t>
      </w:r>
      <w:r w:rsidR="00D9567A" w:rsidRPr="00D9567A">
        <w:br/>
      </w:r>
      <w:r>
        <w:t xml:space="preserve">     </w:t>
      </w:r>
      <w:r w:rsidR="008A081F" w:rsidRPr="008A081F">
        <w:rPr>
          <w:b/>
          <w:bCs/>
        </w:rPr>
        <w:t>II Timothy 4:3</w:t>
      </w:r>
      <w:r w:rsidR="008A081F">
        <w:t xml:space="preserve">: </w:t>
      </w:r>
      <w:hyperlink r:id="rId9" w:history="1">
        <w:r w:rsidR="00D9567A" w:rsidRPr="00D9567A">
          <w:t>English Standard Version</w:t>
        </w:r>
      </w:hyperlink>
      <w:r w:rsidR="00D9567A" w:rsidRPr="00DC2AC1">
        <w:t xml:space="preserve">: </w:t>
      </w:r>
      <w:r>
        <w:t>“</w:t>
      </w:r>
      <w:r w:rsidR="00D9567A" w:rsidRPr="00D9567A">
        <w:t>F</w:t>
      </w:r>
      <w:r w:rsidR="00D9567A" w:rsidRPr="00D9567A">
        <w:rPr>
          <w:rFonts w:ascii="Roboto" w:eastAsia="Times New Roman" w:hAnsi="Roboto" w:cs="Times New Roman"/>
          <w:color w:val="001320"/>
          <w:kern w:val="0"/>
          <w:sz w:val="24"/>
          <w14:ligatures w14:val="none"/>
        </w:rPr>
        <w:t>or the time is coming when people will not endure sound teaching, but having itching ears they will accumulate for themselves teachers to suit their own passions,</w:t>
      </w:r>
      <w:r w:rsidR="00D9567A">
        <w:rPr>
          <w:rFonts w:ascii="Roboto" w:eastAsia="Times New Roman" w:hAnsi="Roboto" w:cs="Times New Roman"/>
          <w:color w:val="001320"/>
          <w:kern w:val="0"/>
          <w:sz w:val="24"/>
          <w14:ligatures w14:val="none"/>
        </w:rPr>
        <w:t xml:space="preserve"> …” </w:t>
      </w:r>
    </w:p>
    <w:p w14:paraId="67730AF2" w14:textId="42974DF0" w:rsidR="00D9567A" w:rsidRDefault="008A081F" w:rsidP="00D9567A">
      <w:pPr>
        <w:pStyle w:val="NoSpacing"/>
        <w:rPr>
          <w:rFonts w:ascii="Roboto" w:eastAsia="Times New Roman" w:hAnsi="Roboto" w:cs="Times New Roman"/>
          <w:color w:val="001320"/>
          <w:kern w:val="0"/>
          <w:sz w:val="24"/>
          <w14:ligatures w14:val="none"/>
        </w:rPr>
      </w:pPr>
      <w:r>
        <w:rPr>
          <w:rFonts w:ascii="Roboto" w:eastAsia="Times New Roman" w:hAnsi="Roboto" w:cs="Times New Roman"/>
          <w:color w:val="001320"/>
          <w:kern w:val="0"/>
          <w:sz w:val="24"/>
          <w14:ligatures w14:val="none"/>
        </w:rPr>
        <w:t xml:space="preserve">     </w:t>
      </w:r>
      <w:proofErr w:type="gramStart"/>
      <w:r w:rsidR="00D9567A">
        <w:rPr>
          <w:rFonts w:ascii="Roboto" w:eastAsia="Times New Roman" w:hAnsi="Roboto" w:cs="Times New Roman"/>
          <w:color w:val="001320"/>
          <w:kern w:val="0"/>
          <w:sz w:val="24"/>
          <w14:ligatures w14:val="none"/>
        </w:rPr>
        <w:t>All of</w:t>
      </w:r>
      <w:proofErr w:type="gramEnd"/>
      <w:r w:rsidR="00D9567A">
        <w:rPr>
          <w:rFonts w:ascii="Roboto" w:eastAsia="Times New Roman" w:hAnsi="Roboto" w:cs="Times New Roman"/>
          <w:color w:val="001320"/>
          <w:kern w:val="0"/>
          <w:sz w:val="24"/>
          <w14:ligatures w14:val="none"/>
        </w:rPr>
        <w:t xml:space="preserve"> the above are good translations of this Scripture. Interesting they all talk about “itching ears.” Things that </w:t>
      </w:r>
      <w:proofErr w:type="gramStart"/>
      <w:r w:rsidR="00D9567A">
        <w:rPr>
          <w:rFonts w:ascii="Roboto" w:eastAsia="Times New Roman" w:hAnsi="Roboto" w:cs="Times New Roman"/>
          <w:color w:val="001320"/>
          <w:kern w:val="0"/>
          <w:sz w:val="24"/>
          <w14:ligatures w14:val="none"/>
        </w:rPr>
        <w:t>sooth</w:t>
      </w:r>
      <w:proofErr w:type="gramEnd"/>
      <w:r w:rsidR="00D9567A">
        <w:rPr>
          <w:rFonts w:ascii="Roboto" w:eastAsia="Times New Roman" w:hAnsi="Roboto" w:cs="Times New Roman"/>
          <w:color w:val="001320"/>
          <w:kern w:val="0"/>
          <w:sz w:val="24"/>
          <w14:ligatures w14:val="none"/>
        </w:rPr>
        <w:t xml:space="preserve"> the passions of their minds and flesh. It is so real – that people forsake the warnings in the Word to embrace doctrines that pleases their flesh, please their minds, and release them from knowing the whole Word. As I said, 29 books of the Bible, prophetic words of even Messiah, are not taught because the truth might upset their doctrine of a jolly old grandpappy </w:t>
      </w:r>
      <w:proofErr w:type="gramStart"/>
      <w:r w:rsidR="00D9567A">
        <w:rPr>
          <w:rFonts w:ascii="Roboto" w:eastAsia="Times New Roman" w:hAnsi="Roboto" w:cs="Times New Roman"/>
          <w:color w:val="001320"/>
          <w:kern w:val="0"/>
          <w:sz w:val="24"/>
          <w14:ligatures w14:val="none"/>
        </w:rPr>
        <w:t>god</w:t>
      </w:r>
      <w:proofErr w:type="gramEnd"/>
      <w:r w:rsidR="00D9567A">
        <w:rPr>
          <w:rFonts w:ascii="Roboto" w:eastAsia="Times New Roman" w:hAnsi="Roboto" w:cs="Times New Roman"/>
          <w:color w:val="001320"/>
          <w:kern w:val="0"/>
          <w:sz w:val="24"/>
          <w14:ligatures w14:val="none"/>
        </w:rPr>
        <w:t xml:space="preserve"> who lives to obey us and give us what we want, when we want it. “Nothings going to happen to you,” they say to their loyal </w:t>
      </w:r>
      <w:r w:rsidR="00DC2AC1">
        <w:rPr>
          <w:rFonts w:ascii="Roboto" w:eastAsia="Times New Roman" w:hAnsi="Roboto" w:cs="Times New Roman"/>
          <w:color w:val="001320"/>
          <w:kern w:val="0"/>
          <w:sz w:val="24"/>
          <w14:ligatures w14:val="none"/>
        </w:rPr>
        <w:t>followers</w:t>
      </w:r>
      <w:r w:rsidR="00D9567A">
        <w:rPr>
          <w:rFonts w:ascii="Roboto" w:eastAsia="Times New Roman" w:hAnsi="Roboto" w:cs="Times New Roman"/>
          <w:color w:val="001320"/>
          <w:kern w:val="0"/>
          <w:sz w:val="24"/>
          <w14:ligatures w14:val="none"/>
        </w:rPr>
        <w:t xml:space="preserve">. 29 books of warnings – not taught at all. How evil! </w:t>
      </w:r>
    </w:p>
    <w:p w14:paraId="0476D290" w14:textId="39F17F2A" w:rsidR="00D9567A" w:rsidRDefault="008A081F" w:rsidP="00D9567A">
      <w:pPr>
        <w:pStyle w:val="NoSpacing"/>
        <w:rPr>
          <w:rFonts w:ascii="Roboto" w:eastAsia="Times New Roman" w:hAnsi="Roboto" w:cs="Times New Roman"/>
          <w:color w:val="001320"/>
          <w:kern w:val="0"/>
          <w:sz w:val="24"/>
          <w14:ligatures w14:val="none"/>
        </w:rPr>
      </w:pPr>
      <w:r>
        <w:rPr>
          <w:rFonts w:ascii="Roboto" w:eastAsia="Times New Roman" w:hAnsi="Roboto" w:cs="Times New Roman"/>
          <w:color w:val="001320"/>
          <w:kern w:val="0"/>
          <w:sz w:val="24"/>
          <w14:ligatures w14:val="none"/>
        </w:rPr>
        <w:t xml:space="preserve">     “</w:t>
      </w:r>
      <w:r w:rsidR="00D9567A">
        <w:rPr>
          <w:rFonts w:ascii="Roboto" w:eastAsia="Times New Roman" w:hAnsi="Roboto" w:cs="Times New Roman"/>
          <w:color w:val="001320"/>
          <w:kern w:val="0"/>
          <w:sz w:val="24"/>
          <w14:ligatures w14:val="none"/>
        </w:rPr>
        <w:t>God’s a happy god</w:t>
      </w:r>
      <w:r>
        <w:rPr>
          <w:rFonts w:ascii="Roboto" w:eastAsia="Times New Roman" w:hAnsi="Roboto" w:cs="Times New Roman"/>
          <w:color w:val="001320"/>
          <w:kern w:val="0"/>
          <w:sz w:val="24"/>
          <w14:ligatures w14:val="none"/>
        </w:rPr>
        <w:t>”</w:t>
      </w:r>
      <w:r w:rsidR="00D9567A">
        <w:rPr>
          <w:rFonts w:ascii="Roboto" w:eastAsia="Times New Roman" w:hAnsi="Roboto" w:cs="Times New Roman"/>
          <w:color w:val="001320"/>
          <w:kern w:val="0"/>
          <w:sz w:val="24"/>
          <w14:ligatures w14:val="none"/>
        </w:rPr>
        <w:t xml:space="preserve"> … </w:t>
      </w:r>
      <w:r>
        <w:rPr>
          <w:rFonts w:ascii="Roboto" w:eastAsia="Times New Roman" w:hAnsi="Roboto" w:cs="Times New Roman"/>
          <w:color w:val="001320"/>
          <w:kern w:val="0"/>
          <w:sz w:val="24"/>
          <w14:ligatures w14:val="none"/>
        </w:rPr>
        <w:t>W</w:t>
      </w:r>
      <w:r w:rsidR="00D9567A">
        <w:rPr>
          <w:rFonts w:ascii="Roboto" w:eastAsia="Times New Roman" w:hAnsi="Roboto" w:cs="Times New Roman"/>
          <w:color w:val="001320"/>
          <w:kern w:val="0"/>
          <w:sz w:val="24"/>
          <w14:ligatures w14:val="none"/>
        </w:rPr>
        <w:t xml:space="preserve">ell, I guess they’re talking about an America god that soothes the flesh but damns the soul and spirit. No requirement for submission to Yahuwah and Yahushua as Master, to obey as a good child in Their household. The deception is so subtle because these groups teach a </w:t>
      </w:r>
      <w:r w:rsidR="00D9567A" w:rsidRPr="008A081F">
        <w:rPr>
          <w:rFonts w:ascii="Roboto" w:eastAsia="Times New Roman" w:hAnsi="Roboto" w:cs="Times New Roman"/>
          <w:b/>
          <w:bCs/>
          <w:color w:val="001320"/>
          <w:kern w:val="0"/>
          <w:sz w:val="24"/>
          <w14:ligatures w14:val="none"/>
        </w:rPr>
        <w:t>John 3:16</w:t>
      </w:r>
      <w:r w:rsidR="00D9567A">
        <w:rPr>
          <w:rFonts w:ascii="Roboto" w:eastAsia="Times New Roman" w:hAnsi="Roboto" w:cs="Times New Roman"/>
          <w:color w:val="001320"/>
          <w:kern w:val="0"/>
          <w:sz w:val="24"/>
          <w14:ligatures w14:val="none"/>
        </w:rPr>
        <w:t xml:space="preserve"> gospel. They teach some portions of the Bible very well. Yet, the people are left in ignorance of what is prophesied in those 29 books, the warnings of Messiah, the apostles Shimon </w:t>
      </w:r>
      <w:r>
        <w:rPr>
          <w:rFonts w:ascii="Roboto" w:eastAsia="Times New Roman" w:hAnsi="Roboto" w:cs="Times New Roman"/>
          <w:color w:val="001320"/>
          <w:kern w:val="0"/>
          <w:sz w:val="24"/>
          <w14:ligatures w14:val="none"/>
        </w:rPr>
        <w:t xml:space="preserve">      </w:t>
      </w:r>
      <w:r w:rsidR="00D9567A">
        <w:rPr>
          <w:rFonts w:ascii="Roboto" w:eastAsia="Times New Roman" w:hAnsi="Roboto" w:cs="Times New Roman"/>
          <w:color w:val="001320"/>
          <w:kern w:val="0"/>
          <w:sz w:val="24"/>
          <w14:ligatures w14:val="none"/>
        </w:rPr>
        <w:t>Kepha/Peter, Yochanan/John, “Paul”/Sha’ul, the Revelation which was given to Yochanan/John by Messiah Himself.</w:t>
      </w:r>
    </w:p>
    <w:p w14:paraId="58D82657" w14:textId="7F05CEEF" w:rsidR="00D9567A" w:rsidRDefault="008A081F" w:rsidP="00D9567A">
      <w:pPr>
        <w:pStyle w:val="NoSpacing"/>
      </w:pPr>
      <w:r>
        <w:rPr>
          <w:rFonts w:ascii="Roboto" w:eastAsia="Times New Roman" w:hAnsi="Roboto" w:cs="Times New Roman"/>
          <w:color w:val="001320"/>
          <w:kern w:val="0"/>
          <w:sz w:val="24"/>
          <w14:ligatures w14:val="none"/>
        </w:rPr>
        <w:t xml:space="preserve">     </w:t>
      </w:r>
      <w:r w:rsidR="00D9567A">
        <w:rPr>
          <w:rFonts w:ascii="Roboto" w:eastAsia="Times New Roman" w:hAnsi="Roboto" w:cs="Times New Roman"/>
          <w:color w:val="001320"/>
          <w:kern w:val="0"/>
          <w:sz w:val="24"/>
          <w14:ligatures w14:val="none"/>
        </w:rPr>
        <w:t xml:space="preserve">Nice people. Lots of </w:t>
      </w:r>
      <w:r>
        <w:rPr>
          <w:rFonts w:ascii="Roboto" w:eastAsia="Times New Roman" w:hAnsi="Roboto" w:cs="Times New Roman"/>
          <w:color w:val="001320"/>
          <w:kern w:val="0"/>
          <w:sz w:val="24"/>
          <w14:ligatures w14:val="none"/>
        </w:rPr>
        <w:t>teaching</w:t>
      </w:r>
      <w:r w:rsidR="00D9567A">
        <w:rPr>
          <w:rFonts w:ascii="Roboto" w:eastAsia="Times New Roman" w:hAnsi="Roboto" w:cs="Times New Roman"/>
          <w:color w:val="001320"/>
          <w:kern w:val="0"/>
          <w:sz w:val="24"/>
          <w14:ligatures w14:val="none"/>
        </w:rPr>
        <w:t xml:space="preserve"> </w:t>
      </w:r>
      <w:proofErr w:type="gramStart"/>
      <w:r w:rsidR="00D9567A">
        <w:rPr>
          <w:rFonts w:ascii="Roboto" w:eastAsia="Times New Roman" w:hAnsi="Roboto" w:cs="Times New Roman"/>
          <w:color w:val="001320"/>
          <w:kern w:val="0"/>
          <w:sz w:val="24"/>
          <w14:ligatures w14:val="none"/>
        </w:rPr>
        <w:t>real truth</w:t>
      </w:r>
      <w:proofErr w:type="gramEnd"/>
      <w:r w:rsidR="00D9567A">
        <w:rPr>
          <w:rFonts w:ascii="Roboto" w:eastAsia="Times New Roman" w:hAnsi="Roboto" w:cs="Times New Roman"/>
          <w:color w:val="001320"/>
          <w:kern w:val="0"/>
          <w:sz w:val="24"/>
          <w14:ligatures w14:val="none"/>
        </w:rPr>
        <w:t xml:space="preserve">. But that is what deception is. It is truth mixed with lies </w:t>
      </w:r>
      <w:r w:rsidR="007D2209">
        <w:rPr>
          <w:rFonts w:ascii="Roboto" w:eastAsia="Times New Roman" w:hAnsi="Roboto" w:cs="Times New Roman"/>
          <w:color w:val="001320"/>
          <w:kern w:val="0"/>
          <w:sz w:val="24"/>
          <w14:ligatures w14:val="none"/>
        </w:rPr>
        <w:t xml:space="preserve">that make people throw the truth into </w:t>
      </w:r>
      <w:r w:rsidR="00D9567A">
        <w:rPr>
          <w:rFonts w:ascii="Roboto" w:eastAsia="Times New Roman" w:hAnsi="Roboto" w:cs="Times New Roman"/>
          <w:color w:val="001320"/>
          <w:kern w:val="0"/>
          <w:sz w:val="24"/>
          <w14:ligatures w14:val="none"/>
        </w:rPr>
        <w:t>the street</w:t>
      </w:r>
      <w:r w:rsidR="007D2209">
        <w:rPr>
          <w:rFonts w:ascii="Roboto" w:eastAsia="Times New Roman" w:hAnsi="Roboto" w:cs="Times New Roman"/>
          <w:color w:val="001320"/>
          <w:kern w:val="0"/>
          <w:sz w:val="24"/>
          <w14:ligatures w14:val="none"/>
        </w:rPr>
        <w:t>.”</w:t>
      </w:r>
      <w:r w:rsidR="00D9567A">
        <w:rPr>
          <w:rFonts w:ascii="Roboto" w:eastAsia="Times New Roman" w:hAnsi="Roboto" w:cs="Times New Roman"/>
          <w:color w:val="001320"/>
          <w:kern w:val="0"/>
          <w:sz w:val="24"/>
          <w14:ligatures w14:val="none"/>
        </w:rPr>
        <w:t xml:space="preserve"> </w:t>
      </w:r>
    </w:p>
    <w:p w14:paraId="714C79DB" w14:textId="2F3DC0FF" w:rsidR="00ED6F1A" w:rsidRDefault="007D2209" w:rsidP="005F4EDF">
      <w:pPr>
        <w:pStyle w:val="NoSpacing"/>
      </w:pPr>
      <w:r w:rsidRPr="00DC2AC1">
        <w:rPr>
          <w:b/>
          <w:bCs/>
        </w:rPr>
        <w:t>Isaiah 59:13-15</w:t>
      </w:r>
      <w:r w:rsidRPr="00DC2AC1">
        <w:t xml:space="preserve">: </w:t>
      </w:r>
      <w:hyperlink r:id="rId10" w:history="1">
        <w:r w:rsidRPr="00DC2AC1">
          <w:t>14</w:t>
        </w:r>
      </w:hyperlink>
      <w:r w:rsidRPr="00DC2AC1">
        <w:t xml:space="preserve"> “Justice is turned back, and righteousness stands far away;</w:t>
      </w:r>
      <w:r w:rsidRPr="00DC2AC1">
        <w:br/>
        <w:t>for truth has fallen in the public squares, and uprightness cannot enter.”</w:t>
      </w:r>
      <w:r w:rsidRPr="00DC2AC1">
        <w:br/>
      </w:r>
      <w:r w:rsidR="00C85EA7">
        <w:t xml:space="preserve">     </w:t>
      </w:r>
      <w:hyperlink r:id="rId11" w:history="1">
        <w:r w:rsidRPr="00DC2AC1">
          <w:t>15</w:t>
        </w:r>
      </w:hyperlink>
      <w:r w:rsidRPr="00DC2AC1">
        <w:t xml:space="preserve"> “Truth</w:t>
      </w:r>
      <w:r w:rsidRPr="007D2209">
        <w:t xml:space="preserve"> is lacking,</w:t>
      </w:r>
      <w:r>
        <w:t xml:space="preserve"> </w:t>
      </w:r>
      <w:r w:rsidRPr="007D2209">
        <w:t>and he who departs from evil makes himself a prey.</w:t>
      </w:r>
      <w:r>
        <w:t>”</w:t>
      </w:r>
    </w:p>
    <w:p w14:paraId="4FF28137" w14:textId="73156D8A" w:rsidR="007D2209" w:rsidRDefault="007D2209" w:rsidP="005F4EDF">
      <w:pPr>
        <w:pStyle w:val="NoSpacing"/>
      </w:pPr>
      <w:r w:rsidRPr="007D2209">
        <w:rPr>
          <w:b/>
          <w:bCs/>
        </w:rPr>
        <w:t>Amplified:</w:t>
      </w:r>
      <w:r>
        <w:t xml:space="preserve"> “</w:t>
      </w:r>
      <w:r w:rsidRPr="007D2209">
        <w:t xml:space="preserve">Justice is pushed back, </w:t>
      </w:r>
      <w:r w:rsidR="008A081F">
        <w:t>a</w:t>
      </w:r>
      <w:r w:rsidRPr="007D2209">
        <w:t xml:space="preserve">nd righteous behavior stands far away; </w:t>
      </w:r>
      <w:r w:rsidRPr="007D2209">
        <w:rPr>
          <w:b/>
          <w:bCs/>
        </w:rPr>
        <w:t>For truth has fallen in the city square</w:t>
      </w:r>
      <w:r w:rsidRPr="007D2209">
        <w:t xml:space="preserve">, </w:t>
      </w:r>
      <w:proofErr w:type="gramStart"/>
      <w:r w:rsidRPr="007D2209">
        <w:t>And</w:t>
      </w:r>
      <w:proofErr w:type="gramEnd"/>
      <w:r w:rsidRPr="007D2209">
        <w:t xml:space="preserve"> </w:t>
      </w:r>
      <w:r>
        <w:t>truth</w:t>
      </w:r>
      <w:r w:rsidRPr="007D2209">
        <w:t xml:space="preserve"> cannot enter.</w:t>
      </w:r>
      <w:r>
        <w:t>”</w:t>
      </w:r>
    </w:p>
    <w:p w14:paraId="15947E70" w14:textId="38698221" w:rsidR="007D2209" w:rsidRDefault="00DC2AC1" w:rsidP="005F4EDF">
      <w:pPr>
        <w:pStyle w:val="NoSpacing"/>
      </w:pPr>
      <w:r>
        <w:t xml:space="preserve">     </w:t>
      </w:r>
      <w:r w:rsidR="007D2209">
        <w:t xml:space="preserve">Donald Trump has thrown a great smokescreen over </w:t>
      </w:r>
      <w:r w:rsidR="008A081F">
        <w:t>America.</w:t>
      </w:r>
      <w:r w:rsidR="00C85EA7">
        <w:t xml:space="preserve"> </w:t>
      </w:r>
      <w:r w:rsidR="007D2209">
        <w:t xml:space="preserve">However, those that know the Word, those true watchmen of Yahuwah that He is unifying </w:t>
      </w:r>
      <w:r w:rsidR="0006131C">
        <w:t>now, rooted firmly in the whole Word, see through the smokescreen and know the truth.</w:t>
      </w:r>
    </w:p>
    <w:p w14:paraId="2EE06F31" w14:textId="54D83C87" w:rsidR="0006131C" w:rsidRDefault="0006131C" w:rsidP="005F4EDF">
      <w:pPr>
        <w:pStyle w:val="NoSpacing"/>
      </w:pPr>
      <w:r>
        <w:t>“You will know the truth and the truth will set you free.”</w:t>
      </w:r>
      <w:r w:rsidR="008A081F">
        <w:t xml:space="preserve"> </w:t>
      </w:r>
    </w:p>
    <w:p w14:paraId="16FCAE04" w14:textId="5A7B4522" w:rsidR="0006131C" w:rsidRPr="0006131C" w:rsidRDefault="0006131C" w:rsidP="0006131C">
      <w:pPr>
        <w:pStyle w:val="NoSpacing"/>
      </w:pPr>
      <w:r w:rsidRPr="0006131C">
        <w:rPr>
          <w:b/>
          <w:bCs/>
        </w:rPr>
        <w:t>John 8:31-32</w:t>
      </w:r>
      <w:r>
        <w:t>: “</w:t>
      </w:r>
      <w:r w:rsidRPr="0006131C">
        <w:t>31So He said to the Jews who had believed Him, “If you continue in My word, you are truly My disciples. 32</w:t>
      </w:r>
      <w:hyperlink r:id="rId12" w:tooltip="2532: kai (Conj) -- And, even, also, namely. " w:history="1">
        <w:r w:rsidRPr="0006131C">
          <w:rPr>
            <w:rStyle w:val="Hyperlink"/>
            <w:color w:val="auto"/>
            <w:u w:val="none"/>
          </w:rPr>
          <w:t>Then</w:t>
        </w:r>
      </w:hyperlink>
      <w:r w:rsidRPr="0006131C">
        <w:t> </w:t>
      </w:r>
      <w:hyperlink r:id="rId13" w:tooltip="1097: gnōsesthe (V-FIM-2P) -- A prolonged form of a primary verb; to know in a great variety of applications and with many implications." w:history="1">
        <w:r w:rsidRPr="0006131C">
          <w:rPr>
            <w:rStyle w:val="Hyperlink"/>
            <w:color w:val="auto"/>
            <w:u w:val="none"/>
          </w:rPr>
          <w:t>you will know</w:t>
        </w:r>
      </w:hyperlink>
      <w:r w:rsidRPr="0006131C">
        <w:t> </w:t>
      </w:r>
      <w:hyperlink r:id="rId14" w:tooltip="3588: tēn (Art-AFS) -- The, the definite article. Including the feminine he, and the neuter to in all their inflections; the definite article; the." w:history="1">
        <w:r w:rsidRPr="0006131C">
          <w:rPr>
            <w:rStyle w:val="Hyperlink"/>
            <w:color w:val="auto"/>
            <w:u w:val="none"/>
          </w:rPr>
          <w:t>the</w:t>
        </w:r>
      </w:hyperlink>
      <w:r w:rsidRPr="0006131C">
        <w:t> </w:t>
      </w:r>
      <w:hyperlink r:id="rId15" w:tooltip="225: alētheian (N-AFS) -- From alethes; truth." w:history="1">
        <w:r w:rsidRPr="0006131C">
          <w:rPr>
            <w:rStyle w:val="Hyperlink"/>
            <w:color w:val="auto"/>
            <w:u w:val="none"/>
          </w:rPr>
          <w:t>truth,</w:t>
        </w:r>
      </w:hyperlink>
      <w:r>
        <w:t xml:space="preserve"> and the truth</w:t>
      </w:r>
      <w:r w:rsidRPr="0006131C">
        <w:t> </w:t>
      </w:r>
      <w:hyperlink r:id="rId16" w:tooltip="1659: eleutherōsei (V-FIA-3S) -- To free, set free, liberate. From eleutheros; to liberate, i.e. to exempt." w:history="1">
        <w:r w:rsidRPr="0006131C">
          <w:rPr>
            <w:rStyle w:val="Hyperlink"/>
            <w:color w:val="auto"/>
            <w:u w:val="none"/>
          </w:rPr>
          <w:t>will set you free.”</w:t>
        </w:r>
        <w:r>
          <w:rPr>
            <w:rStyle w:val="Hyperlink"/>
            <w:color w:val="auto"/>
            <w:u w:val="none"/>
          </w:rPr>
          <w:t xml:space="preserve"> </w:t>
        </w:r>
        <w:r w:rsidRPr="0006131C">
          <w:rPr>
            <w:rStyle w:val="Hyperlink"/>
            <w:color w:val="auto"/>
            <w:u w:val="none"/>
          </w:rPr>
          <w:t> </w:t>
        </w:r>
      </w:hyperlink>
    </w:p>
    <w:p w14:paraId="71FEB6DE" w14:textId="0B8386D4" w:rsidR="0006131C" w:rsidRDefault="00DC2AC1" w:rsidP="0006131C">
      <w:pPr>
        <w:pStyle w:val="NoSpacing"/>
      </w:pPr>
      <w:r>
        <w:t xml:space="preserve">     </w:t>
      </w:r>
      <w:r w:rsidR="0006131C">
        <w:t xml:space="preserve">There is the great secret revealed: “IF YOU CONTINUE IN MY WORD…” Not as taught by man, but as taught by Yahuwah, the Spirit, to a person born again and filled with His Spirit. Religion offers thousands of ways to twist the Bible to make it compatible to man’s teachings and belief-systems. Religion is from Lucifer – for it is his ideas through man that keep people from the knowing the nature, ways, and thinking of Yahuwah and Yahushua, divided in reasoning, divided in mind, divided in all – so that people cannot come to a knowledge of knowing Them as They are – Father and Son, as in </w:t>
      </w:r>
      <w:r w:rsidR="0006131C" w:rsidRPr="008A081F">
        <w:rPr>
          <w:b/>
          <w:bCs/>
        </w:rPr>
        <w:t>John 17</w:t>
      </w:r>
      <w:r w:rsidR="0006131C">
        <w:t xml:space="preserve">. Hebrew “echad,” as in </w:t>
      </w:r>
      <w:r w:rsidR="0006131C" w:rsidRPr="008A081F">
        <w:rPr>
          <w:b/>
          <w:bCs/>
        </w:rPr>
        <w:t>Genesis 2:24</w:t>
      </w:r>
      <w:r w:rsidR="0006131C">
        <w:t>, two in unity AS IF they were One. When speaking of 2 in such total unity, the word “echad” is used. We must be in total unity with Yahuwah, not with a religion of man’s ideas – otherwise we cannot know Yahuwah and Yahushua nor Their Word fully in truth.</w:t>
      </w:r>
    </w:p>
    <w:p w14:paraId="593E21B7" w14:textId="4A3CC4CC" w:rsidR="0006131C" w:rsidRDefault="00DC2AC1" w:rsidP="0006131C">
      <w:pPr>
        <w:pStyle w:val="NoSpacing"/>
      </w:pPr>
      <w:r>
        <w:t xml:space="preserve">     </w:t>
      </w:r>
      <w:r w:rsidR="0006131C">
        <w:t>Many think they have options as to what they want to believe and what they want to do. If a person is totally born again, really, they submit to Yahuwah and Yahushua as Master, as a child with a good Father, and the authority of the Savior.</w:t>
      </w:r>
    </w:p>
    <w:p w14:paraId="667481CE" w14:textId="77777777" w:rsidR="008A081F" w:rsidRDefault="0006131C" w:rsidP="0006131C">
      <w:pPr>
        <w:pStyle w:val="NoSpacing"/>
      </w:pPr>
      <w:r>
        <w:t xml:space="preserve">We are responsible to obey Them – not any human being. It is our privilege to study the Word on every subject. </w:t>
      </w:r>
    </w:p>
    <w:p w14:paraId="51D94172" w14:textId="77777777" w:rsidR="008A081F" w:rsidRDefault="008A081F" w:rsidP="0006131C">
      <w:pPr>
        <w:pStyle w:val="NoSpacing"/>
      </w:pPr>
      <w:r>
        <w:t xml:space="preserve">     </w:t>
      </w:r>
      <w:r w:rsidR="0006131C">
        <w:t xml:space="preserve">One day when I was in Aqaba, Jordan, on a Shabbat, given to us in </w:t>
      </w:r>
      <w:r w:rsidR="0006131C" w:rsidRPr="00DC2AC1">
        <w:rPr>
          <w:b/>
          <w:bCs/>
        </w:rPr>
        <w:t>Genesis 2:1-2</w:t>
      </w:r>
      <w:r w:rsidR="0006131C">
        <w:t xml:space="preserve">, in honor of the One who spoke creation into existence – Yahushua – I decided to use my Strong’s Concordance and look up all the Scriptures on Shabbat. I began at about 7:30 AM. No breakfast. At 1:00 PM I took a break and ate a banana. I finished at </w:t>
      </w:r>
      <w:proofErr w:type="gramStart"/>
      <w:r w:rsidR="0006131C">
        <w:t>near</w:t>
      </w:r>
      <w:proofErr w:type="gramEnd"/>
      <w:r w:rsidR="0006131C">
        <w:t xml:space="preserve"> midnight. That is how many Scriptures are about Shabbat and His command that we observe it, His way. Why?  Because it is the day we honor Yahushua for speaking creation into existence, as in </w:t>
      </w:r>
      <w:r w:rsidR="0006131C" w:rsidRPr="00DC2AC1">
        <w:rPr>
          <w:b/>
          <w:bCs/>
        </w:rPr>
        <w:t>John 1:1</w:t>
      </w:r>
      <w:r w:rsidR="0006131C">
        <w:t xml:space="preserve"> and </w:t>
      </w:r>
      <w:r w:rsidR="0006131C" w:rsidRPr="00DC2AC1">
        <w:rPr>
          <w:b/>
          <w:bCs/>
        </w:rPr>
        <w:t>Colossians 1</w:t>
      </w:r>
      <w:r w:rsidR="0006131C">
        <w:t xml:space="preserve"> also. </w:t>
      </w:r>
      <w:r w:rsidR="00591DC1">
        <w:t xml:space="preserve">So, I was convinced to guard Shabbat. </w:t>
      </w:r>
    </w:p>
    <w:p w14:paraId="6D3078B3" w14:textId="465E38A5" w:rsidR="00591DC1" w:rsidRDefault="008A081F" w:rsidP="0006131C">
      <w:pPr>
        <w:pStyle w:val="NoSpacing"/>
      </w:pPr>
      <w:r>
        <w:t xml:space="preserve">     </w:t>
      </w:r>
      <w:r w:rsidR="00591DC1">
        <w:t>There is</w:t>
      </w:r>
      <w:r>
        <w:t xml:space="preserve"> a</w:t>
      </w:r>
      <w:r w:rsidR="00591DC1">
        <w:t xml:space="preserve"> kickback in </w:t>
      </w:r>
      <w:r>
        <w:t xml:space="preserve">His </w:t>
      </w:r>
      <w:r w:rsidR="00591DC1">
        <w:t xml:space="preserve">judgment </w:t>
      </w:r>
      <w:r>
        <w:t>for</w:t>
      </w:r>
      <w:r w:rsidR="00591DC1">
        <w:t xml:space="preserve"> those who do not observe Shabbat </w:t>
      </w:r>
      <w:r>
        <w:t>i.e.</w:t>
      </w:r>
      <w:r w:rsidR="00591DC1">
        <w:t xml:space="preserve"> no work – no life as usual – just rest and study of the Word, prayer, and relaxing, hearing the Word at a Messianic congregation for example</w:t>
      </w:r>
      <w:r>
        <w:t>, or with others who love the truth in home, family, or with friends</w:t>
      </w:r>
      <w:r w:rsidR="00591DC1">
        <w:t xml:space="preserve">. </w:t>
      </w:r>
    </w:p>
    <w:p w14:paraId="77114A78" w14:textId="06F6AC02" w:rsidR="00591DC1" w:rsidRDefault="008A081F" w:rsidP="008F2268">
      <w:pPr>
        <w:pStyle w:val="NoSpacing"/>
      </w:pPr>
      <w:r>
        <w:t xml:space="preserve">Folks, </w:t>
      </w:r>
      <w:r w:rsidR="00591DC1">
        <w:t>what has been set in motion by the illusionary “saint” Donald T</w:t>
      </w:r>
      <w:r>
        <w:t xml:space="preserve">. </w:t>
      </w:r>
      <w:r w:rsidR="00591DC1">
        <w:t xml:space="preserve">is going to result in the mass slaughter of Christians, perhaps before Russia comes to drop nukes on the nation of America. Lies abound. Russia is a professing Christian nation, and </w:t>
      </w:r>
      <w:r w:rsidR="00591DC1" w:rsidRPr="00591DC1">
        <w:rPr>
          <w:b/>
          <w:bCs/>
        </w:rPr>
        <w:t>unlike</w:t>
      </w:r>
      <w:r w:rsidR="00591DC1">
        <w:t xml:space="preserve"> the U.S. who makes laws in favor of Satan’s mentality</w:t>
      </w:r>
      <w:r w:rsidR="008F2268">
        <w:t>. Russia’s governing</w:t>
      </w:r>
      <w:r w:rsidR="00591DC1">
        <w:t xml:space="preserve"> body has made laws that uphold the </w:t>
      </w:r>
      <w:r w:rsidR="008F2268">
        <w:t>laws</w:t>
      </w:r>
      <w:r w:rsidR="00591DC1">
        <w:t xml:space="preserve"> of the Bible. Isn’t </w:t>
      </w:r>
      <w:r w:rsidR="00591DC1" w:rsidRPr="008F2268">
        <w:rPr>
          <w:b/>
          <w:bCs/>
        </w:rPr>
        <w:t>Romans 1</w:t>
      </w:r>
      <w:r w:rsidR="00591DC1">
        <w:t xml:space="preserve"> clear enough? Putin has personally declared that no American Embassy can fly their rainbow flag. No same-sex marriages are allowed in Russia. No </w:t>
      </w:r>
      <w:r w:rsidR="008F2268">
        <w:t xml:space="preserve">“gay pride </w:t>
      </w:r>
      <w:r w:rsidR="00591DC1">
        <w:t>parades,</w:t>
      </w:r>
      <w:r w:rsidR="008F2268">
        <w:t>”</w:t>
      </w:r>
      <w:r w:rsidR="00591DC1">
        <w:t xml:space="preserve"> no demonstrations</w:t>
      </w:r>
      <w:r w:rsidR="008F2268">
        <w:t>. It</w:t>
      </w:r>
      <w:r w:rsidR="00591DC1">
        <w:t xml:space="preserve"> is all illegal. They have removed all 5-G towers because they are dangerous to humans. They have gotten out of many world organizations that are pro-destruction of human</w:t>
      </w:r>
      <w:r w:rsidR="008F2268">
        <w:t xml:space="preserve"> beings in various ways</w:t>
      </w:r>
      <w:r w:rsidR="00591DC1">
        <w:t>.</w:t>
      </w:r>
    </w:p>
    <w:p w14:paraId="31F610ED" w14:textId="753C6A8E" w:rsidR="00591DC1" w:rsidRDefault="008F2268" w:rsidP="0006131C">
      <w:pPr>
        <w:pStyle w:val="NoSpacing"/>
      </w:pPr>
      <w:r>
        <w:t xml:space="preserve">     </w:t>
      </w:r>
      <w:r w:rsidR="00591DC1">
        <w:t>I know the attitude of Russian Christians, I was in Russia for several months working with the Israeli Aliyah groups, to help Russian Jews get back to Israel. If there is anything on their papers that say they</w:t>
      </w:r>
      <w:r>
        <w:t>,</w:t>
      </w:r>
      <w:r w:rsidR="00591DC1">
        <w:t xml:space="preserve"> or a relative</w:t>
      </w:r>
      <w:r>
        <w:t>,</w:t>
      </w:r>
      <w:r w:rsidR="00591DC1">
        <w:t xml:space="preserve"> belongs to the Russian Orthodox Church, they cannot go to Israel. In preparing people to go to this Jewish Agency, I told them about this. All said that if they had to renounce their faith in God and Jesus and the </w:t>
      </w:r>
      <w:proofErr w:type="gramStart"/>
      <w:r w:rsidR="00591DC1">
        <w:t>Bible</w:t>
      </w:r>
      <w:proofErr w:type="gramEnd"/>
      <w:r w:rsidR="00591DC1">
        <w:t xml:space="preserve"> they would not make Aliyah in Israel. </w:t>
      </w:r>
    </w:p>
    <w:p w14:paraId="5E3F32E5" w14:textId="427697CD" w:rsidR="00591DC1" w:rsidRDefault="008F2268" w:rsidP="0006131C">
      <w:pPr>
        <w:pStyle w:val="NoSpacing"/>
      </w:pPr>
      <w:r>
        <w:t xml:space="preserve">     </w:t>
      </w:r>
      <w:r w:rsidR="00591DC1">
        <w:t xml:space="preserve">Yet, </w:t>
      </w:r>
      <w:r>
        <w:t xml:space="preserve">I heard </w:t>
      </w:r>
      <w:r w:rsidR="00591DC1">
        <w:t xml:space="preserve">Americans in Jordan </w:t>
      </w:r>
      <w:r>
        <w:t>say</w:t>
      </w:r>
      <w:r w:rsidR="00591DC1">
        <w:t xml:space="preserve"> that if Israel would not let them get citizenship because of their belief in Jesus, they’d just tell the Jewish Agency that they </w:t>
      </w:r>
      <w:r w:rsidR="003049F8">
        <w:t>don’t believe in</w:t>
      </w:r>
      <w:r w:rsidR="00591DC1">
        <w:t xml:space="preserve"> Jesus. Adding that “Jesus understands </w:t>
      </w:r>
      <w:r w:rsidR="003049F8">
        <w:t xml:space="preserve">that </w:t>
      </w:r>
      <w:r w:rsidR="00591DC1">
        <w:t>we just want to get citizenship; we’re not really denying Him.”</w:t>
      </w:r>
      <w:r w:rsidR="003049F8">
        <w:t xml:space="preserve">  </w:t>
      </w:r>
    </w:p>
    <w:p w14:paraId="7266D8B5" w14:textId="181E606A" w:rsidR="003049F8" w:rsidRPr="003049F8" w:rsidRDefault="008F2268" w:rsidP="003049F8">
      <w:pPr>
        <w:pStyle w:val="NoSpacing"/>
      </w:pPr>
      <w:r>
        <w:t xml:space="preserve">     </w:t>
      </w:r>
      <w:r w:rsidR="00591DC1">
        <w:t xml:space="preserve">Uh … </w:t>
      </w:r>
      <w:r>
        <w:t>He does not understand!</w:t>
      </w:r>
      <w:r w:rsidR="00591DC1">
        <w:t xml:space="preserve"> </w:t>
      </w:r>
      <w:r w:rsidR="003049F8" w:rsidRPr="00DC2AC1">
        <w:rPr>
          <w:b/>
          <w:bCs/>
        </w:rPr>
        <w:t>Matthew 10:33-38</w:t>
      </w:r>
      <w:r w:rsidR="003049F8" w:rsidRPr="003049F8">
        <w:t xml:space="preserve">: </w:t>
      </w:r>
      <w:hyperlink r:id="rId17" w:history="1">
        <w:r w:rsidR="003049F8" w:rsidRPr="003049F8">
          <w:rPr>
            <w:rStyle w:val="Hyperlink"/>
            <w:color w:val="auto"/>
            <w:u w:val="none"/>
          </w:rPr>
          <w:t>32</w:t>
        </w:r>
      </w:hyperlink>
      <w:r w:rsidR="003049F8" w:rsidRPr="003049F8">
        <w:t xml:space="preserve">  “So everyone who acknowledges me before men, I also will acknowledge before my Father who is in heaven, </w:t>
      </w:r>
      <w:hyperlink r:id="rId18" w:history="1">
        <w:r w:rsidR="003049F8" w:rsidRPr="003049F8">
          <w:rPr>
            <w:rStyle w:val="Hyperlink"/>
            <w:color w:val="auto"/>
            <w:u w:val="none"/>
          </w:rPr>
          <w:t>33</w:t>
        </w:r>
      </w:hyperlink>
      <w:r w:rsidR="003049F8" w:rsidRPr="003049F8">
        <w:t xml:space="preserve">but </w:t>
      </w:r>
      <w:r w:rsidR="003049F8" w:rsidRPr="003049F8">
        <w:rPr>
          <w:b/>
          <w:bCs/>
        </w:rPr>
        <w:t>whoever denies me before men, I also will deny before my Father who is in heaven.</w:t>
      </w:r>
      <w:r w:rsidR="003049F8" w:rsidRPr="003049F8">
        <w:t xml:space="preserve"> </w:t>
      </w:r>
      <w:hyperlink r:id="rId19" w:history="1">
        <w:r w:rsidR="003049F8" w:rsidRPr="003049F8">
          <w:rPr>
            <w:rStyle w:val="Hyperlink"/>
            <w:color w:val="auto"/>
            <w:u w:val="none"/>
          </w:rPr>
          <w:t>34</w:t>
        </w:r>
      </w:hyperlink>
      <w:r w:rsidR="003049F8" w:rsidRPr="003049F8">
        <w:t xml:space="preserve"> Do not think that I have come to bring peace to the earth. I have not come to bring peace, but a sword. </w:t>
      </w:r>
      <w:hyperlink r:id="rId20" w:history="1">
        <w:r w:rsidR="003049F8" w:rsidRPr="003049F8">
          <w:rPr>
            <w:rStyle w:val="Hyperlink"/>
            <w:color w:val="auto"/>
            <w:u w:val="none"/>
          </w:rPr>
          <w:t>35</w:t>
        </w:r>
      </w:hyperlink>
      <w:r w:rsidR="003049F8" w:rsidRPr="003049F8">
        <w:t>For I have come to set a man against his father, and a daughter against her mother, and a daughter-in-law against her mother-in-law. </w:t>
      </w:r>
      <w:hyperlink r:id="rId21" w:history="1">
        <w:r w:rsidR="003049F8" w:rsidRPr="003049F8">
          <w:rPr>
            <w:rStyle w:val="Hyperlink"/>
            <w:color w:val="auto"/>
            <w:u w:val="none"/>
          </w:rPr>
          <w:t>36</w:t>
        </w:r>
      </w:hyperlink>
      <w:r w:rsidR="003049F8" w:rsidRPr="003049F8">
        <w:t>And a person’s enemies will be those of his own household. </w:t>
      </w:r>
      <w:hyperlink r:id="rId22" w:history="1">
        <w:r w:rsidR="003049F8" w:rsidRPr="003049F8">
          <w:rPr>
            <w:rStyle w:val="Hyperlink"/>
            <w:color w:val="auto"/>
            <w:u w:val="none"/>
          </w:rPr>
          <w:t>37</w:t>
        </w:r>
      </w:hyperlink>
      <w:r w:rsidR="003049F8" w:rsidRPr="003049F8">
        <w:t>Whoever loves father or mother more than me is not worthy of me, and whoever loves son or daughter more than me is not worthy of me. </w:t>
      </w:r>
      <w:hyperlink r:id="rId23" w:history="1">
        <w:r w:rsidR="003049F8" w:rsidRPr="003049F8">
          <w:rPr>
            <w:rStyle w:val="Hyperlink"/>
            <w:color w:val="auto"/>
            <w:u w:val="none"/>
          </w:rPr>
          <w:t>38</w:t>
        </w:r>
      </w:hyperlink>
      <w:r w:rsidR="003049F8" w:rsidRPr="003049F8">
        <w:t xml:space="preserve">And whoever does not take his cross and </w:t>
      </w:r>
      <w:proofErr w:type="gramStart"/>
      <w:r w:rsidR="003049F8" w:rsidRPr="003049F8">
        <w:t>follow</w:t>
      </w:r>
      <w:proofErr w:type="gramEnd"/>
      <w:r w:rsidR="003049F8" w:rsidRPr="003049F8">
        <w:t xml:space="preserve"> me is not worthy of me. </w:t>
      </w:r>
      <w:hyperlink r:id="rId24" w:history="1">
        <w:r w:rsidR="003049F8" w:rsidRPr="003049F8">
          <w:rPr>
            <w:rStyle w:val="Hyperlink"/>
            <w:color w:val="auto"/>
            <w:u w:val="none"/>
          </w:rPr>
          <w:t>39</w:t>
        </w:r>
      </w:hyperlink>
      <w:r w:rsidR="003049F8" w:rsidRPr="003049F8">
        <w:t>Whoever finds his life will lose it, and whoever loses his life for my sake will find it.”</w:t>
      </w:r>
    </w:p>
    <w:p w14:paraId="1DC95EDA" w14:textId="73C8C84E" w:rsidR="008F2268" w:rsidRDefault="00DC2AC1" w:rsidP="0006131C">
      <w:pPr>
        <w:pStyle w:val="NoSpacing"/>
      </w:pPr>
      <w:r>
        <w:t xml:space="preserve">     </w:t>
      </w:r>
      <w:r w:rsidR="003049F8">
        <w:t>Messiah made it plain.</w:t>
      </w:r>
      <w:r w:rsidR="00591DC1">
        <w:t xml:space="preserve"> </w:t>
      </w:r>
      <w:r w:rsidR="003049F8">
        <w:t xml:space="preserve">He came to divide. </w:t>
      </w:r>
      <w:r w:rsidR="008F2268">
        <w:t>Yahuwah is now</w:t>
      </w:r>
      <w:r w:rsidR="003049F8">
        <w:t xml:space="preserve"> dividing </w:t>
      </w:r>
      <w:proofErr w:type="gramStart"/>
      <w:r w:rsidR="008F2268">
        <w:t>in</w:t>
      </w:r>
      <w:proofErr w:type="gramEnd"/>
      <w:r w:rsidR="008F2268">
        <w:t xml:space="preserve"> His wrath.</w:t>
      </w:r>
      <w:r w:rsidR="003049F8">
        <w:t xml:space="preserve"> We are INSIDE the days of Noah!!! </w:t>
      </w:r>
      <w:r w:rsidR="008F2268">
        <w:t xml:space="preserve">This is not my “belief-system!” This is “thus says Yahuwah!” </w:t>
      </w:r>
    </w:p>
    <w:p w14:paraId="56C70A64" w14:textId="2B019809" w:rsidR="00591DC1" w:rsidRDefault="008F2268" w:rsidP="0006131C">
      <w:pPr>
        <w:pStyle w:val="NoSpacing"/>
      </w:pPr>
      <w:r>
        <w:t xml:space="preserve">     </w:t>
      </w:r>
      <w:r w:rsidR="003049F8">
        <w:t xml:space="preserve">All 220+ prophecies of the entire Word are coming to pass now – as Yahuwah’s wrath builds against those who claim to be His but are crooked to the plumb line. They insert their own beliefs that cancel His. Yes, He is livid – angry with the wicked, </w:t>
      </w:r>
      <w:proofErr w:type="gramStart"/>
      <w:r w:rsidR="003049F8">
        <w:t>more angry</w:t>
      </w:r>
      <w:proofErr w:type="gramEnd"/>
      <w:r w:rsidR="003049F8">
        <w:t xml:space="preserve"> with those who claim His Son as their free ticket into heaven but do not know His Son or Him personally, do not align to Their Word BY THE ANCIENT PATHS HE ESTABLISHED BEFORE THE FOUNDATION OF THE WORLD</w:t>
      </w:r>
      <w:r>
        <w:t>.</w:t>
      </w:r>
      <w:r w:rsidR="003049F8">
        <w:t xml:space="preserve"> </w:t>
      </w:r>
    </w:p>
    <w:p w14:paraId="3312DF66" w14:textId="17D94A83" w:rsidR="003049F8" w:rsidRDefault="00DC2AC1" w:rsidP="0006131C">
      <w:pPr>
        <w:pStyle w:val="NoSpacing"/>
      </w:pPr>
      <w:r>
        <w:rPr>
          <w:b/>
          <w:bCs/>
        </w:rPr>
        <w:t xml:space="preserve">     </w:t>
      </w:r>
      <w:r w:rsidR="003049F8" w:rsidRPr="00D066E7">
        <w:rPr>
          <w:b/>
          <w:bCs/>
        </w:rPr>
        <w:t>JEREMIAH 6:16:</w:t>
      </w:r>
      <w:r w:rsidR="003049F8">
        <w:t xml:space="preserve"> “</w:t>
      </w:r>
      <w:r w:rsidR="003049F8" w:rsidRPr="003049F8">
        <w:t>Thus says the LORD: “</w:t>
      </w:r>
      <w:r w:rsidR="003049F8">
        <w:t>`</w:t>
      </w:r>
      <w:r w:rsidR="003049F8" w:rsidRPr="00D066E7">
        <w:rPr>
          <w:b/>
          <w:bCs/>
        </w:rPr>
        <w:t xml:space="preserve">Stand by the roads, and look, and ask for the ancient paths, where the good way is; and walk in it, and find rest for your souls. But they said, ‘We will not walk in </w:t>
      </w:r>
      <w:proofErr w:type="gramStart"/>
      <w:r w:rsidR="003049F8" w:rsidRPr="00D066E7">
        <w:rPr>
          <w:b/>
          <w:bCs/>
        </w:rPr>
        <w:t>it.</w:t>
      </w:r>
      <w:r w:rsidR="003049F8" w:rsidRPr="003049F8">
        <w:t>’</w:t>
      </w:r>
      <w:r w:rsidR="003049F8">
        <w:t>”</w:t>
      </w:r>
      <w:proofErr w:type="gramEnd"/>
      <w:r w:rsidR="003049F8">
        <w:t xml:space="preserve"> </w:t>
      </w:r>
    </w:p>
    <w:p w14:paraId="6E579F42" w14:textId="1956FC3A" w:rsidR="003049F8" w:rsidRDefault="00DC2AC1" w:rsidP="0006131C">
      <w:pPr>
        <w:pStyle w:val="NoSpacing"/>
      </w:pPr>
      <w:r>
        <w:t xml:space="preserve">     </w:t>
      </w:r>
      <w:r w:rsidR="003049F8">
        <w:t>TODAY IN WESTERN WORLD GRECO-ROMAN PAGAN CHRISTIANITY, THE WORDS OF MESSIAH DON’T MATTER.</w:t>
      </w:r>
      <w:r w:rsidR="00D066E7">
        <w:t xml:space="preserve"> THEY SAY “WE WILL NOT WALK IN IT.” </w:t>
      </w:r>
      <w:r w:rsidR="003049F8">
        <w:t xml:space="preserve"> </w:t>
      </w:r>
    </w:p>
    <w:p w14:paraId="6AB8B802" w14:textId="749270F5" w:rsidR="003049F8" w:rsidRPr="00D066E7" w:rsidRDefault="00D066E7" w:rsidP="0006131C">
      <w:pPr>
        <w:pStyle w:val="NoSpacing"/>
      </w:pPr>
      <w:r>
        <w:t xml:space="preserve">     </w:t>
      </w:r>
      <w:r w:rsidR="003049F8">
        <w:t xml:space="preserve">You have </w:t>
      </w:r>
      <w:proofErr w:type="gramStart"/>
      <w:r w:rsidR="003049F8">
        <w:t>a free</w:t>
      </w:r>
      <w:proofErr w:type="gramEnd"/>
      <w:r w:rsidR="003049F8">
        <w:t xml:space="preserve"> will. What will it be</w:t>
      </w:r>
      <w:r>
        <w:t>?</w:t>
      </w:r>
      <w:r w:rsidR="003049F8">
        <w:t xml:space="preserve"> Carefully read </w:t>
      </w:r>
      <w:r w:rsidR="003049F8" w:rsidRPr="00D066E7">
        <w:rPr>
          <w:b/>
          <w:bCs/>
        </w:rPr>
        <w:t>Mark 13:5</w:t>
      </w:r>
      <w:r>
        <w:rPr>
          <w:b/>
          <w:bCs/>
        </w:rPr>
        <w:t>-13</w:t>
      </w:r>
      <w:r w:rsidR="003049F8">
        <w:t>: “</w:t>
      </w:r>
      <w:r w:rsidR="00A346AC">
        <w:t>A</w:t>
      </w:r>
      <w:r w:rsidR="003049F8" w:rsidRPr="003049F8">
        <w:t>nd Jesus began to say to them, </w:t>
      </w:r>
      <w:r w:rsidR="00A346AC">
        <w:t>`</w:t>
      </w:r>
      <w:r w:rsidR="003049F8" w:rsidRPr="003049F8">
        <w:t>See that no one leads you astray</w:t>
      </w:r>
      <w:r w:rsidR="003049F8" w:rsidRPr="00D066E7">
        <w:t>. </w:t>
      </w:r>
      <w:hyperlink r:id="rId25" w:history="1">
        <w:r w:rsidR="003049F8" w:rsidRPr="00D066E7">
          <w:t>6</w:t>
        </w:r>
      </w:hyperlink>
      <w:r w:rsidR="003049F8" w:rsidRPr="00D066E7">
        <w:t>Many will come in my name, saying, ‘I am he!’ and they will lead many astray.</w:t>
      </w:r>
      <w:r w:rsidR="00A346AC" w:rsidRPr="00D066E7">
        <w:t>”</w:t>
      </w:r>
      <w:r w:rsidR="008F2268">
        <w:t xml:space="preserve"> Yes, all these false Christian doctrines say He is Messiah, but they do not even teach His warnings!</w:t>
      </w:r>
    </w:p>
    <w:p w14:paraId="41D96F94" w14:textId="15B79FD0" w:rsidR="00A346AC" w:rsidRPr="00D066E7" w:rsidRDefault="00D066E7" w:rsidP="00A346AC">
      <w:pPr>
        <w:pStyle w:val="NoSpacing"/>
      </w:pPr>
      <w:r>
        <w:rPr>
          <w:b/>
          <w:bCs/>
        </w:rPr>
        <w:t xml:space="preserve">     </w:t>
      </w:r>
      <w:r w:rsidR="00A346AC" w:rsidRPr="00D066E7">
        <w:rPr>
          <w:b/>
          <w:bCs/>
        </w:rPr>
        <w:t>Mark 13:9-13</w:t>
      </w:r>
      <w:r w:rsidR="00A346AC" w:rsidRPr="00D066E7">
        <w:t xml:space="preserve">:  </w:t>
      </w:r>
      <w:hyperlink r:id="rId26" w:history="1">
        <w:r w:rsidR="00A346AC" w:rsidRPr="00D066E7">
          <w:t>9</w:t>
        </w:r>
      </w:hyperlink>
      <w:r w:rsidR="00A346AC" w:rsidRPr="00D066E7">
        <w:t xml:space="preserve"> “But be on your guard. For they will deliver you over to councils, and you will be beaten in synagogues, and you will stand before governors and kings for my sake, to bear witness before them. </w:t>
      </w:r>
      <w:hyperlink r:id="rId27" w:history="1">
        <w:r w:rsidR="00A346AC" w:rsidRPr="00D066E7">
          <w:t>10</w:t>
        </w:r>
      </w:hyperlink>
      <w:r w:rsidR="00A346AC" w:rsidRPr="00D066E7">
        <w:t>And the gospel must first be proclaimed to all nations. </w:t>
      </w:r>
      <w:hyperlink r:id="rId28" w:history="1">
        <w:r w:rsidR="00A346AC" w:rsidRPr="00D066E7">
          <w:t>11</w:t>
        </w:r>
      </w:hyperlink>
      <w:r w:rsidR="00A346AC" w:rsidRPr="00D066E7">
        <w:t xml:space="preserve">And when they bring you to trial and deliver you over, do not be anxious beforehand what you are to say, but say whatever is </w:t>
      </w:r>
      <w:proofErr w:type="gramStart"/>
      <w:r w:rsidR="00A346AC" w:rsidRPr="00D066E7">
        <w:t>given</w:t>
      </w:r>
      <w:proofErr w:type="gramEnd"/>
      <w:r w:rsidR="00A346AC" w:rsidRPr="00D066E7">
        <w:t xml:space="preserve"> you in that hour, for it is not you who speak, but the Holy Spirit. </w:t>
      </w:r>
      <w:hyperlink r:id="rId29" w:history="1">
        <w:r w:rsidR="00A346AC" w:rsidRPr="00D066E7">
          <w:t>12</w:t>
        </w:r>
      </w:hyperlink>
      <w:r w:rsidR="00A346AC" w:rsidRPr="00D066E7">
        <w:t>And brother will deliver brother over to death, and the father his child, and children will rise against parents and have them put to death. </w:t>
      </w:r>
      <w:hyperlink r:id="rId30" w:history="1">
        <w:r w:rsidR="00A346AC" w:rsidRPr="00D066E7">
          <w:t>13</w:t>
        </w:r>
      </w:hyperlink>
      <w:r w:rsidR="00A346AC" w:rsidRPr="00D066E7">
        <w:t>And you will be hated by all for my name’s sake. But the one who endures to the end will be saved.”</w:t>
      </w:r>
    </w:p>
    <w:p w14:paraId="4D398D63" w14:textId="0FA3CE87" w:rsidR="00A346AC" w:rsidRDefault="008F2268" w:rsidP="00A346AC">
      <w:pPr>
        <w:pStyle w:val="NoSpacing"/>
      </w:pPr>
      <w:r>
        <w:t xml:space="preserve">     </w:t>
      </w:r>
      <w:r w:rsidR="00A346AC">
        <w:t xml:space="preserve">Please read and study “The High Calling Requirements of Going Through” #177.0 under the </w:t>
      </w:r>
      <w:r w:rsidR="00D066E7">
        <w:t>Mikvah of the Heart of Elohim</w:t>
      </w:r>
      <w:r>
        <w:t xml:space="preserve">, and #53 Mikvah of Israel! </w:t>
      </w:r>
    </w:p>
    <w:p w14:paraId="314F55CD" w14:textId="77777777" w:rsidR="003A7C72" w:rsidRDefault="008F2268" w:rsidP="0006131C">
      <w:pPr>
        <w:pStyle w:val="NoSpacing"/>
      </w:pPr>
      <w:r>
        <w:t xml:space="preserve">     </w:t>
      </w:r>
      <w:r w:rsidR="00D066E7">
        <w:t xml:space="preserve">I write this with a heavy heart, with the heart of Yahuwah that is broken because His people are listening to deceptions and turning away from </w:t>
      </w:r>
      <w:r>
        <w:t>the real Father</w:t>
      </w:r>
      <w:r w:rsidR="00D066E7">
        <w:t xml:space="preserve"> and His Son</w:t>
      </w:r>
      <w:r>
        <w:t xml:space="preserve"> of the whole Bible</w:t>
      </w:r>
      <w:r w:rsidR="00D066E7">
        <w:t>.</w:t>
      </w:r>
      <w:r>
        <w:t xml:space="preserve"> </w:t>
      </w:r>
    </w:p>
    <w:p w14:paraId="56052282" w14:textId="06AD10C8" w:rsidR="00591DC1" w:rsidRPr="0006131C" w:rsidRDefault="00D066E7" w:rsidP="0006131C">
      <w:pPr>
        <w:pStyle w:val="NoSpacing"/>
      </w:pPr>
      <w:r>
        <w:t>In His love, Yedidah – March 22, 2025</w:t>
      </w:r>
    </w:p>
    <w:sectPr w:rsidR="00591DC1" w:rsidRPr="000613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hnschrift SemiBold Condensed">
    <w:panose1 w:val="020B0502040204020203"/>
    <w:charset w:val="00"/>
    <w:family w:val="swiss"/>
    <w:pitch w:val="variable"/>
    <w:sig w:usb0="A00002C7" w:usb1="00000002" w:usb2="00000000" w:usb3="00000000" w:csb0="0000019F" w:csb1="00000000"/>
  </w:font>
  <w:font w:name="Roboto">
    <w:altName w:val="Times New Roman"/>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726E4"/>
    <w:multiLevelType w:val="hybridMultilevel"/>
    <w:tmpl w:val="4FD4DF1E"/>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num w:numId="1" w16cid:durableId="765031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EDF"/>
    <w:rsid w:val="000152EB"/>
    <w:rsid w:val="0006131C"/>
    <w:rsid w:val="0006459B"/>
    <w:rsid w:val="000C13AA"/>
    <w:rsid w:val="000E0BEC"/>
    <w:rsid w:val="000F6DD9"/>
    <w:rsid w:val="00103AA1"/>
    <w:rsid w:val="0015600A"/>
    <w:rsid w:val="001943AA"/>
    <w:rsid w:val="003049F8"/>
    <w:rsid w:val="0031402E"/>
    <w:rsid w:val="003A7C72"/>
    <w:rsid w:val="003C572D"/>
    <w:rsid w:val="004F026E"/>
    <w:rsid w:val="00591DC1"/>
    <w:rsid w:val="005F4EDF"/>
    <w:rsid w:val="00600A3E"/>
    <w:rsid w:val="00605BC4"/>
    <w:rsid w:val="006A4338"/>
    <w:rsid w:val="00705B6E"/>
    <w:rsid w:val="00783C6B"/>
    <w:rsid w:val="007D2209"/>
    <w:rsid w:val="008A081F"/>
    <w:rsid w:val="008F2268"/>
    <w:rsid w:val="00900A73"/>
    <w:rsid w:val="0093757A"/>
    <w:rsid w:val="00963DEE"/>
    <w:rsid w:val="00A346AC"/>
    <w:rsid w:val="00A376B9"/>
    <w:rsid w:val="00A90C16"/>
    <w:rsid w:val="00AD3C76"/>
    <w:rsid w:val="00BB71C5"/>
    <w:rsid w:val="00C04EC4"/>
    <w:rsid w:val="00C85EA7"/>
    <w:rsid w:val="00C9711C"/>
    <w:rsid w:val="00CD10CE"/>
    <w:rsid w:val="00D06511"/>
    <w:rsid w:val="00D066E7"/>
    <w:rsid w:val="00D9567A"/>
    <w:rsid w:val="00DC2AC1"/>
    <w:rsid w:val="00EC7CD5"/>
    <w:rsid w:val="00ED6F1A"/>
    <w:rsid w:val="00EE1AD5"/>
    <w:rsid w:val="00F04DF4"/>
    <w:rsid w:val="00F56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064AF"/>
  <w15:chartTrackingRefBased/>
  <w15:docId w15:val="{50CDE8AD-6FEC-457C-B372-2A82B40C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color w:val="747474"/>
        <w:kern w:val="2"/>
        <w:sz w:val="22"/>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E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4E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4ED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4ED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F4ED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F4ED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F4ED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F4ED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F4ED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3AA1"/>
    <w:pPr>
      <w:spacing w:after="0" w:line="240" w:lineRule="auto"/>
    </w:pPr>
    <w:rPr>
      <w:rFonts w:eastAsiaTheme="minorEastAsia"/>
      <w:color w:val="auto"/>
      <w:szCs w:val="22"/>
    </w:rPr>
  </w:style>
  <w:style w:type="character" w:customStyle="1" w:styleId="Heading1Char">
    <w:name w:val="Heading 1 Char"/>
    <w:basedOn w:val="DefaultParagraphFont"/>
    <w:link w:val="Heading1"/>
    <w:uiPriority w:val="9"/>
    <w:rsid w:val="005F4E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4E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4ED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4ED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F4ED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F4ED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F4ED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F4ED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F4ED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F4EDF"/>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5F4EDF"/>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5F4ED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4ED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F4EDF"/>
    <w:pPr>
      <w:spacing w:before="160"/>
      <w:jc w:val="center"/>
    </w:pPr>
    <w:rPr>
      <w:i/>
      <w:iCs/>
      <w:color w:val="404040" w:themeColor="text1" w:themeTint="BF"/>
    </w:rPr>
  </w:style>
  <w:style w:type="character" w:customStyle="1" w:styleId="QuoteChar">
    <w:name w:val="Quote Char"/>
    <w:basedOn w:val="DefaultParagraphFont"/>
    <w:link w:val="Quote"/>
    <w:uiPriority w:val="29"/>
    <w:rsid w:val="005F4EDF"/>
    <w:rPr>
      <w:i/>
      <w:iCs/>
      <w:color w:val="404040" w:themeColor="text1" w:themeTint="BF"/>
    </w:rPr>
  </w:style>
  <w:style w:type="paragraph" w:styleId="ListParagraph">
    <w:name w:val="List Paragraph"/>
    <w:basedOn w:val="Normal"/>
    <w:uiPriority w:val="34"/>
    <w:qFormat/>
    <w:rsid w:val="005F4EDF"/>
    <w:pPr>
      <w:ind w:left="720"/>
      <w:contextualSpacing/>
    </w:pPr>
  </w:style>
  <w:style w:type="character" w:styleId="IntenseEmphasis">
    <w:name w:val="Intense Emphasis"/>
    <w:basedOn w:val="DefaultParagraphFont"/>
    <w:uiPriority w:val="21"/>
    <w:qFormat/>
    <w:rsid w:val="005F4EDF"/>
    <w:rPr>
      <w:i/>
      <w:iCs/>
      <w:color w:val="0F4761" w:themeColor="accent1" w:themeShade="BF"/>
    </w:rPr>
  </w:style>
  <w:style w:type="paragraph" w:styleId="IntenseQuote">
    <w:name w:val="Intense Quote"/>
    <w:basedOn w:val="Normal"/>
    <w:next w:val="Normal"/>
    <w:link w:val="IntenseQuoteChar"/>
    <w:uiPriority w:val="30"/>
    <w:qFormat/>
    <w:rsid w:val="005F4E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4EDF"/>
    <w:rPr>
      <w:i/>
      <w:iCs/>
      <w:color w:val="0F4761" w:themeColor="accent1" w:themeShade="BF"/>
    </w:rPr>
  </w:style>
  <w:style w:type="character" w:styleId="IntenseReference">
    <w:name w:val="Intense Reference"/>
    <w:basedOn w:val="DefaultParagraphFont"/>
    <w:uiPriority w:val="32"/>
    <w:qFormat/>
    <w:rsid w:val="005F4EDF"/>
    <w:rPr>
      <w:b/>
      <w:bCs/>
      <w:smallCaps/>
      <w:color w:val="0F4761" w:themeColor="accent1" w:themeShade="BF"/>
      <w:spacing w:val="5"/>
    </w:rPr>
  </w:style>
  <w:style w:type="character" w:styleId="Hyperlink">
    <w:name w:val="Hyperlink"/>
    <w:basedOn w:val="DefaultParagraphFont"/>
    <w:uiPriority w:val="99"/>
    <w:unhideWhenUsed/>
    <w:rsid w:val="00D9567A"/>
    <w:rPr>
      <w:color w:val="0000FF"/>
      <w:u w:val="single"/>
    </w:rPr>
  </w:style>
  <w:style w:type="character" w:customStyle="1" w:styleId="versiontext">
    <w:name w:val="versiontext"/>
    <w:basedOn w:val="DefaultParagraphFont"/>
    <w:rsid w:val="00D9567A"/>
  </w:style>
  <w:style w:type="character" w:styleId="UnresolvedMention">
    <w:name w:val="Unresolved Mention"/>
    <w:basedOn w:val="DefaultParagraphFont"/>
    <w:uiPriority w:val="99"/>
    <w:semiHidden/>
    <w:unhideWhenUsed/>
    <w:rsid w:val="007D2209"/>
    <w:rPr>
      <w:color w:val="605E5C"/>
      <w:shd w:val="clear" w:color="auto" w:fill="E1DFDD"/>
    </w:rPr>
  </w:style>
  <w:style w:type="character" w:styleId="FollowedHyperlink">
    <w:name w:val="FollowedHyperlink"/>
    <w:basedOn w:val="DefaultParagraphFont"/>
    <w:uiPriority w:val="99"/>
    <w:semiHidden/>
    <w:unhideWhenUsed/>
    <w:rsid w:val="0006131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049263">
      <w:bodyDiv w:val="1"/>
      <w:marLeft w:val="0"/>
      <w:marRight w:val="0"/>
      <w:marTop w:val="0"/>
      <w:marBottom w:val="0"/>
      <w:divBdr>
        <w:top w:val="none" w:sz="0" w:space="0" w:color="auto"/>
        <w:left w:val="none" w:sz="0" w:space="0" w:color="auto"/>
        <w:bottom w:val="none" w:sz="0" w:space="0" w:color="auto"/>
        <w:right w:val="none" w:sz="0" w:space="0" w:color="auto"/>
      </w:divBdr>
    </w:div>
    <w:div w:id="990867501">
      <w:bodyDiv w:val="1"/>
      <w:marLeft w:val="0"/>
      <w:marRight w:val="0"/>
      <w:marTop w:val="0"/>
      <w:marBottom w:val="0"/>
      <w:divBdr>
        <w:top w:val="none" w:sz="0" w:space="0" w:color="auto"/>
        <w:left w:val="none" w:sz="0" w:space="0" w:color="auto"/>
        <w:bottom w:val="none" w:sz="0" w:space="0" w:color="auto"/>
        <w:right w:val="none" w:sz="0" w:space="0" w:color="auto"/>
      </w:divBdr>
      <w:divsChild>
        <w:div w:id="1723207324">
          <w:marLeft w:val="0"/>
          <w:marRight w:val="0"/>
          <w:marTop w:val="0"/>
          <w:marBottom w:val="0"/>
          <w:divBdr>
            <w:top w:val="none" w:sz="0" w:space="0" w:color="auto"/>
            <w:left w:val="none" w:sz="0" w:space="0" w:color="auto"/>
            <w:bottom w:val="none" w:sz="0" w:space="0" w:color="auto"/>
            <w:right w:val="none" w:sz="0" w:space="0" w:color="auto"/>
          </w:divBdr>
          <w:divsChild>
            <w:div w:id="517276903">
              <w:marLeft w:val="0"/>
              <w:marRight w:val="0"/>
              <w:marTop w:val="0"/>
              <w:marBottom w:val="150"/>
              <w:divBdr>
                <w:top w:val="none" w:sz="0" w:space="0" w:color="auto"/>
                <w:left w:val="none" w:sz="0" w:space="0" w:color="auto"/>
                <w:bottom w:val="none" w:sz="0" w:space="0" w:color="auto"/>
                <w:right w:val="none" w:sz="0" w:space="0" w:color="auto"/>
              </w:divBdr>
            </w:div>
            <w:div w:id="4555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5066">
      <w:bodyDiv w:val="1"/>
      <w:marLeft w:val="0"/>
      <w:marRight w:val="0"/>
      <w:marTop w:val="0"/>
      <w:marBottom w:val="0"/>
      <w:divBdr>
        <w:top w:val="none" w:sz="0" w:space="0" w:color="auto"/>
        <w:left w:val="none" w:sz="0" w:space="0" w:color="auto"/>
        <w:bottom w:val="none" w:sz="0" w:space="0" w:color="auto"/>
        <w:right w:val="none" w:sz="0" w:space="0" w:color="auto"/>
      </w:divBdr>
    </w:div>
    <w:div w:id="1236748370">
      <w:bodyDiv w:val="1"/>
      <w:marLeft w:val="0"/>
      <w:marRight w:val="0"/>
      <w:marTop w:val="0"/>
      <w:marBottom w:val="0"/>
      <w:divBdr>
        <w:top w:val="none" w:sz="0" w:space="0" w:color="auto"/>
        <w:left w:val="none" w:sz="0" w:space="0" w:color="auto"/>
        <w:bottom w:val="none" w:sz="0" w:space="0" w:color="auto"/>
        <w:right w:val="none" w:sz="0" w:space="0" w:color="auto"/>
      </w:divBdr>
    </w:div>
    <w:div w:id="206170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hub.com/nlt/2_timothy/4.htm" TargetMode="External"/><Relationship Id="rId13" Type="http://schemas.openxmlformats.org/officeDocument/2006/relationships/hyperlink" Target="https://biblehub.com/greek/1097.htm" TargetMode="External"/><Relationship Id="rId18" Type="http://schemas.openxmlformats.org/officeDocument/2006/relationships/hyperlink" Target="http://biblehub.com/matthew/10-33.htm" TargetMode="External"/><Relationship Id="rId26" Type="http://schemas.openxmlformats.org/officeDocument/2006/relationships/hyperlink" Target="http://biblehub.com/mark/13-9.htm" TargetMode="External"/><Relationship Id="rId3" Type="http://schemas.openxmlformats.org/officeDocument/2006/relationships/settings" Target="settings.xml"/><Relationship Id="rId21" Type="http://schemas.openxmlformats.org/officeDocument/2006/relationships/hyperlink" Target="http://biblehub.com/matthew/10-36.htm" TargetMode="External"/><Relationship Id="rId7" Type="http://schemas.openxmlformats.org/officeDocument/2006/relationships/hyperlink" Target="https://biblehub.com/niv/2_timothy/4.htm" TargetMode="External"/><Relationship Id="rId12" Type="http://schemas.openxmlformats.org/officeDocument/2006/relationships/hyperlink" Target="https://biblehub.com/greek/2532.htm" TargetMode="External"/><Relationship Id="rId17" Type="http://schemas.openxmlformats.org/officeDocument/2006/relationships/hyperlink" Target="http://biblehub.com/matthew/10-32.htm" TargetMode="External"/><Relationship Id="rId25" Type="http://schemas.openxmlformats.org/officeDocument/2006/relationships/hyperlink" Target="http://biblehub.com/mark/13-6.htm" TargetMode="External"/><Relationship Id="rId2" Type="http://schemas.openxmlformats.org/officeDocument/2006/relationships/styles" Target="styles.xml"/><Relationship Id="rId16" Type="http://schemas.openxmlformats.org/officeDocument/2006/relationships/hyperlink" Target="https://biblehub.com/greek/1659.htm" TargetMode="External"/><Relationship Id="rId20" Type="http://schemas.openxmlformats.org/officeDocument/2006/relationships/hyperlink" Target="http://biblehub.com/matthew/10-35.htm" TargetMode="External"/><Relationship Id="rId29" Type="http://schemas.openxmlformats.org/officeDocument/2006/relationships/hyperlink" Target="http://biblehub.com/mark/13-12.ht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biblehub.com/isaiah/59-15.htm" TargetMode="External"/><Relationship Id="rId24" Type="http://schemas.openxmlformats.org/officeDocument/2006/relationships/hyperlink" Target="http://biblehub.com/matthew/10-39.htm"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biblehub.com/greek/225.htm" TargetMode="External"/><Relationship Id="rId23" Type="http://schemas.openxmlformats.org/officeDocument/2006/relationships/hyperlink" Target="http://biblehub.com/matthew/10-38.htm" TargetMode="External"/><Relationship Id="rId28" Type="http://schemas.openxmlformats.org/officeDocument/2006/relationships/hyperlink" Target="http://biblehub.com/mark/13-11.htm" TargetMode="External"/><Relationship Id="rId10" Type="http://schemas.openxmlformats.org/officeDocument/2006/relationships/hyperlink" Target="http://biblehub.com/isaiah/59-14.htm" TargetMode="External"/><Relationship Id="rId19" Type="http://schemas.openxmlformats.org/officeDocument/2006/relationships/hyperlink" Target="http://biblehub.com/matthew/10-34.ht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blehub.com/esv/2_timothy/4.htm" TargetMode="External"/><Relationship Id="rId14" Type="http://schemas.openxmlformats.org/officeDocument/2006/relationships/hyperlink" Target="https://biblehub.com/greek/3588.htm" TargetMode="External"/><Relationship Id="rId22" Type="http://schemas.openxmlformats.org/officeDocument/2006/relationships/hyperlink" Target="http://biblehub.com/matthew/10-37.htm" TargetMode="External"/><Relationship Id="rId27" Type="http://schemas.openxmlformats.org/officeDocument/2006/relationships/hyperlink" Target="http://biblehub.com/mark/13-10.htm" TargetMode="External"/><Relationship Id="rId30" Type="http://schemas.openxmlformats.org/officeDocument/2006/relationships/hyperlink" Target="http://biblehub.com/mark/13-1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3649</Words>
  <Characters>20802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Miller</dc:creator>
  <cp:keywords/>
  <dc:description/>
  <cp:lastModifiedBy>Charlotte Miller</cp:lastModifiedBy>
  <cp:revision>7</cp:revision>
  <dcterms:created xsi:type="dcterms:W3CDTF">2025-03-22T19:37:00Z</dcterms:created>
  <dcterms:modified xsi:type="dcterms:W3CDTF">2025-03-22T20:20:00Z</dcterms:modified>
</cp:coreProperties>
</file>