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A6913" w14:textId="3728FD6A" w:rsidR="00280D01" w:rsidRPr="00280D01" w:rsidRDefault="00280D01" w:rsidP="00280D01">
      <w:pPr>
        <w:pStyle w:val="NoSpacing"/>
        <w:jc w:val="center"/>
        <w:rPr>
          <w:rFonts w:ascii="Amasis MT Pro Black" w:hAnsi="Amasis MT Pro Black"/>
          <w:b/>
          <w:bCs/>
          <w:color w:val="0F4761" w:themeColor="accent1" w:themeShade="BF"/>
          <w:sz w:val="36"/>
          <w:szCs w:val="36"/>
        </w:rPr>
      </w:pPr>
      <w:r>
        <w:rPr>
          <w:rFonts w:ascii="Amasis MT Pro Black" w:hAnsi="Amasis MT Pro Black"/>
          <w:b/>
          <w:bCs/>
          <w:color w:val="0F4761" w:themeColor="accent1" w:themeShade="BF"/>
          <w:sz w:val="36"/>
          <w:szCs w:val="36"/>
        </w:rPr>
        <w:t>DECEIVING</w:t>
      </w:r>
      <w:r w:rsidRPr="00280D01">
        <w:rPr>
          <w:rFonts w:ascii="Amasis MT Pro Black" w:hAnsi="Amasis MT Pro Black"/>
          <w:b/>
          <w:bCs/>
          <w:color w:val="0F4761" w:themeColor="accent1" w:themeShade="BF"/>
          <w:sz w:val="36"/>
          <w:szCs w:val="36"/>
        </w:rPr>
        <w:t xml:space="preserve"> BY SILENCE!</w:t>
      </w:r>
    </w:p>
    <w:p w14:paraId="40D47EB3" w14:textId="63ED3D6D" w:rsidR="0015600A" w:rsidRDefault="00280D01" w:rsidP="00280D01">
      <w:pPr>
        <w:pStyle w:val="NoSpacing"/>
        <w:jc w:val="center"/>
        <w:rPr>
          <w:rFonts w:ascii="Amasis MT Pro Black" w:hAnsi="Amasis MT Pro Black"/>
          <w:b/>
          <w:bCs/>
          <w:color w:val="0F4761" w:themeColor="accent1" w:themeShade="BF"/>
          <w:sz w:val="28"/>
          <w:szCs w:val="28"/>
        </w:rPr>
      </w:pPr>
      <w:r w:rsidRPr="00280D01">
        <w:rPr>
          <w:rFonts w:ascii="Amasis MT Pro Black" w:hAnsi="Amasis MT Pro Black"/>
          <w:b/>
          <w:bCs/>
          <w:color w:val="0F4761" w:themeColor="accent1" w:themeShade="BF"/>
          <w:sz w:val="28"/>
          <w:szCs w:val="28"/>
        </w:rPr>
        <w:t>THE SEPARATION REQUIRED TO CONTINUE WITH YAHUWAH</w:t>
      </w:r>
    </w:p>
    <w:p w14:paraId="0CB7E107" w14:textId="77777777" w:rsidR="00280D01" w:rsidRDefault="00280D01" w:rsidP="00280D01">
      <w:pPr>
        <w:pStyle w:val="NoSpacing"/>
        <w:jc w:val="center"/>
        <w:rPr>
          <w:rFonts w:ascii="Amasis MT Pro Black" w:hAnsi="Amasis MT Pro Black"/>
          <w:b/>
          <w:bCs/>
          <w:color w:val="0F4761" w:themeColor="accent1" w:themeShade="BF"/>
          <w:sz w:val="28"/>
          <w:szCs w:val="28"/>
        </w:rPr>
      </w:pPr>
    </w:p>
    <w:p w14:paraId="140391C5" w14:textId="631C7616" w:rsidR="00280D01" w:rsidRDefault="0004273A" w:rsidP="00280D01">
      <w:pPr>
        <w:pStyle w:val="NoSpacing"/>
      </w:pPr>
      <w:r>
        <w:t xml:space="preserve">     </w:t>
      </w:r>
      <w:r w:rsidR="008A6A31">
        <w:t xml:space="preserve">This is not going to be an easy article to write, nor will it be easy to podcast it with more from the heart of Yahuwah and Yahushua (Elohim), or from my heart. Yahushua Messiah did not hold back in telling His disciples the cost of discipleship, the cost of being one of His “taught ones.” </w:t>
      </w:r>
      <w:r>
        <w:t>We must not be silent when we know Truth that will set people free!</w:t>
      </w:r>
      <w:r w:rsidR="001A5A30">
        <w:t xml:space="preserve"> This is a personal testimony of a personal journey.</w:t>
      </w:r>
    </w:p>
    <w:p w14:paraId="3952BA0F" w14:textId="523CB403" w:rsidR="008A6A31" w:rsidRDefault="008A6A31" w:rsidP="00280D01">
      <w:pPr>
        <w:pStyle w:val="NoSpacing"/>
      </w:pPr>
      <w:r>
        <w:t xml:space="preserve">     </w:t>
      </w:r>
      <w:r w:rsidR="0004273A">
        <w:t>Yahushua/Yeshua/Jesus</w:t>
      </w:r>
      <w:r>
        <w:t xml:space="preserve"> made </w:t>
      </w:r>
      <w:r w:rsidR="0004273A">
        <w:t>all</w:t>
      </w:r>
      <w:r>
        <w:t xml:space="preserve"> hard and plain</w:t>
      </w:r>
      <w:r w:rsidR="0004273A">
        <w:t xml:space="preserve"> to His disciples</w:t>
      </w:r>
      <w:r>
        <w:t>, so that there would be no mistaken thinking. He requires 100% obedience, for obedience to Him is obedience to the Father. He never once crossed the will of His Father to do His own will. Thus</w:t>
      </w:r>
      <w:r w:rsidR="0004273A">
        <w:t>,</w:t>
      </w:r>
      <w:r>
        <w:t xml:space="preserve"> what He tells us we must pay particular attention to and apply it immediately</w:t>
      </w:r>
      <w:r w:rsidR="0004273A">
        <w:t>. Do not put off till tomorrow what you know to do today. Yahushua</w:t>
      </w:r>
      <w:r>
        <w:t xml:space="preserve"> did not come to teach the ways of Greece and Rome, which became the culture of the western world, particularly America. He did not come to establish a Greek-Roman religion. Emperor Constantine did that. He came to be totally blunt with us – “are you with Me? Or are you not with Me?” </w:t>
      </w:r>
    </w:p>
    <w:p w14:paraId="478DDE9A" w14:textId="4BD0145C" w:rsidR="008A6A31" w:rsidRDefault="008A6A31" w:rsidP="00280D01">
      <w:pPr>
        <w:pStyle w:val="NoSpacing"/>
      </w:pPr>
      <w:r>
        <w:t xml:space="preserve">     He made it very clear that we have to let go of submission to humans who are going a different direction than He is taking us. He takes us on the hard and narrow path that leads to the narrow gate that leads to life eternal. It is an all or nothing path. You’re either walking it in peace with He and His Father or you are in some way departing from it and putting yourself on the broad path that leads to destruction.</w:t>
      </w:r>
    </w:p>
    <w:p w14:paraId="0FD7147B" w14:textId="2E87B123" w:rsidR="008A6A31" w:rsidRPr="005A33B2" w:rsidRDefault="004A1DDB" w:rsidP="00280D01">
      <w:pPr>
        <w:pStyle w:val="NoSpacing"/>
        <w:rPr>
          <w:b/>
          <w:bCs/>
        </w:rPr>
      </w:pPr>
      <w:r>
        <w:rPr>
          <w:b/>
          <w:bCs/>
        </w:rPr>
        <w:t xml:space="preserve">     </w:t>
      </w:r>
      <w:r w:rsidR="008A6A31" w:rsidRPr="005A33B2">
        <w:rPr>
          <w:b/>
          <w:bCs/>
        </w:rPr>
        <w:t>Matthew 7:13-14</w:t>
      </w:r>
      <w:r w:rsidR="0004273A">
        <w:rPr>
          <w:b/>
          <w:bCs/>
        </w:rPr>
        <w:t xml:space="preserve">: </w:t>
      </w:r>
      <w:hyperlink r:id="rId4" w:history="1">
        <w:r w:rsidRPr="004A1DDB">
          <w:rPr>
            <w:rStyle w:val="Hyperlink"/>
            <w:b/>
            <w:bCs/>
          </w:rPr>
          <w:t>13</w:t>
        </w:r>
      </w:hyperlink>
      <w:r>
        <w:rPr>
          <w:b/>
          <w:bCs/>
        </w:rPr>
        <w:t xml:space="preserve"> </w:t>
      </w:r>
      <w:r w:rsidRPr="004A1DDB">
        <w:rPr>
          <w:b/>
          <w:bCs/>
        </w:rPr>
        <w:t>“Enter by the narrow gate. For the gate is wide and the way is easy that leads to destruction, and those who enter by it are many. </w:t>
      </w:r>
      <w:hyperlink r:id="rId5" w:history="1">
        <w:r w:rsidRPr="004A1DDB">
          <w:rPr>
            <w:rStyle w:val="Hyperlink"/>
            <w:b/>
            <w:bCs/>
          </w:rPr>
          <w:t>14</w:t>
        </w:r>
      </w:hyperlink>
      <w:r w:rsidRPr="004A1DDB">
        <w:rPr>
          <w:b/>
          <w:bCs/>
        </w:rPr>
        <w:t>For the gate is narrow and the way is hard that leads to life, and those who find it are few.</w:t>
      </w:r>
      <w:r>
        <w:rPr>
          <w:b/>
          <w:bCs/>
        </w:rPr>
        <w:t>”</w:t>
      </w:r>
    </w:p>
    <w:p w14:paraId="35B0699A" w14:textId="7EAC3248" w:rsidR="008A6A31" w:rsidRDefault="004A1DDB" w:rsidP="00280D01">
      <w:pPr>
        <w:pStyle w:val="NoSpacing"/>
      </w:pPr>
      <w:r>
        <w:t xml:space="preserve">     </w:t>
      </w:r>
      <w:r w:rsidR="008A6A31">
        <w:t xml:space="preserve">His instructions which began in the book of Genesis, repeating His Father’s instructions to us – </w:t>
      </w:r>
      <w:r>
        <w:t>“</w:t>
      </w:r>
      <w:r w:rsidR="008A6A31">
        <w:t>our Father, who is in heaven</w:t>
      </w:r>
      <w:r>
        <w:t>”</w:t>
      </w:r>
      <w:r w:rsidR="008A6A31">
        <w:t xml:space="preserve"> – go from </w:t>
      </w:r>
      <w:r w:rsidR="008A6A31" w:rsidRPr="004A1DDB">
        <w:rPr>
          <w:b/>
          <w:bCs/>
        </w:rPr>
        <w:t xml:space="preserve">Genesis </w:t>
      </w:r>
      <w:r w:rsidRPr="004A1DDB">
        <w:rPr>
          <w:b/>
          <w:bCs/>
        </w:rPr>
        <w:t>1:1</w:t>
      </w:r>
      <w:r>
        <w:t xml:space="preserve"> </w:t>
      </w:r>
      <w:r w:rsidR="008A6A31">
        <w:t xml:space="preserve">through the end of </w:t>
      </w:r>
      <w:r w:rsidR="008A6A31" w:rsidRPr="004A1DDB">
        <w:rPr>
          <w:b/>
          <w:bCs/>
        </w:rPr>
        <w:t>Revelation</w:t>
      </w:r>
      <w:r>
        <w:rPr>
          <w:b/>
          <w:bCs/>
        </w:rPr>
        <w:t xml:space="preserve"> </w:t>
      </w:r>
      <w:r w:rsidRPr="004A1DDB">
        <w:rPr>
          <w:b/>
          <w:bCs/>
        </w:rPr>
        <w:t>22</w:t>
      </w:r>
      <w:r w:rsidR="008A6A31">
        <w:t>. They require total submission, total obedience, or we are no</w:t>
      </w:r>
      <w:r>
        <w:t>t</w:t>
      </w:r>
      <w:r w:rsidR="008A6A31">
        <w:t xml:space="preserve"> aligning with Them. </w:t>
      </w:r>
    </w:p>
    <w:p w14:paraId="26BB6987" w14:textId="64023C0B" w:rsidR="008A6A31" w:rsidRDefault="004A1DDB" w:rsidP="00280D01">
      <w:pPr>
        <w:pStyle w:val="NoSpacing"/>
      </w:pPr>
      <w:r>
        <w:t xml:space="preserve">     </w:t>
      </w:r>
      <w:r w:rsidR="008A6A31">
        <w:t>The most damnable trick of Lucifer/Satan and the fallen lying angels is to make something appear right when it is dead-wrong. Thus</w:t>
      </w:r>
      <w:r>
        <w:t>,</w:t>
      </w:r>
      <w:r w:rsidR="008A6A31">
        <w:t xml:space="preserve"> the fallen ones appeal to the mind’s reasoning, not </w:t>
      </w:r>
      <w:r>
        <w:t xml:space="preserve">Elohim’s (Father and Son). </w:t>
      </w:r>
      <w:r w:rsidR="008A6A31">
        <w:t>The reasoning</w:t>
      </w:r>
      <w:r>
        <w:t xml:space="preserve"> of falsehood </w:t>
      </w:r>
      <w:r w:rsidR="008A6A31">
        <w:t xml:space="preserve"> sounds so right</w:t>
      </w:r>
      <w:r>
        <w:t xml:space="preserve">, so good, so soothing - </w:t>
      </w:r>
      <w:r w:rsidR="008A6A31">
        <w:t>until you see where it is taking you. It is then, when you realize it is not in alignment 100% with the Word across board Genesis to Revelation – then you back up and pray, seek Abba with all your heart and ask Him what you are to do.</w:t>
      </w:r>
      <w:r>
        <w:t xml:space="preserve"> That’s what I’ve had to do many times. If you know the Word, your spirit is sensitive, your mind is alert. </w:t>
      </w:r>
      <w:r w:rsidR="002C4DF0">
        <w:t xml:space="preserve">But deception uses truth in many ways, with a drop of falsehood here and there, which is hard to detect unless you are also Spirit-taught. Then Yahuwah can make the falsehood very clear to you quickly. </w:t>
      </w:r>
    </w:p>
    <w:p w14:paraId="1C1542B4" w14:textId="42EF3DE4" w:rsidR="008A6A31" w:rsidRDefault="004A1DDB" w:rsidP="00280D01">
      <w:pPr>
        <w:pStyle w:val="NoSpacing"/>
      </w:pPr>
      <w:r>
        <w:t xml:space="preserve">     </w:t>
      </w:r>
      <w:r w:rsidR="008A6A31">
        <w:t xml:space="preserve">Here are His words from </w:t>
      </w:r>
      <w:r w:rsidR="008A6A31" w:rsidRPr="005A33B2">
        <w:rPr>
          <w:b/>
          <w:bCs/>
        </w:rPr>
        <w:t>Matthew 10</w:t>
      </w:r>
      <w:r w:rsidR="008A6A31">
        <w:t xml:space="preserve">. I do not hear sermons on this chapter, or on any chapter or book of the Bible that contains wording that differs from man’s denominational philosophies, </w:t>
      </w:r>
      <w:r w:rsidR="00921CCB">
        <w:t>some of them secretly well-hidden</w:t>
      </w:r>
      <w:r w:rsidR="002C4DF0">
        <w:t>, making them even more</w:t>
      </w:r>
      <w:r w:rsidR="00921CCB">
        <w:t xml:space="preserve"> damning.</w:t>
      </w:r>
    </w:p>
    <w:p w14:paraId="49D3474E" w14:textId="6E2BEC42" w:rsidR="00AC6B41" w:rsidRPr="00AC6B41" w:rsidRDefault="00921CCB" w:rsidP="00AC6B41">
      <w:pPr>
        <w:pStyle w:val="NoSpacing"/>
      </w:pPr>
      <w:r>
        <w:lastRenderedPageBreak/>
        <w:t xml:space="preserve">Excerpts from </w:t>
      </w:r>
      <w:r w:rsidRPr="005A33B2">
        <w:rPr>
          <w:b/>
          <w:bCs/>
        </w:rPr>
        <w:t>Matthew 10:16-39</w:t>
      </w:r>
      <w:r w:rsidR="00AC6B41">
        <w:rPr>
          <w:b/>
          <w:bCs/>
        </w:rPr>
        <w:t>, ESV</w:t>
      </w:r>
      <w:r>
        <w:t xml:space="preserve">: </w:t>
      </w:r>
      <w:hyperlink r:id="rId6" w:history="1">
        <w:r w:rsidR="00AC6B41" w:rsidRPr="00AC6B41">
          <w:rPr>
            <w:rStyle w:val="Hyperlink"/>
            <w:b/>
            <w:bCs/>
          </w:rPr>
          <w:t>16</w:t>
        </w:r>
      </w:hyperlink>
      <w:r w:rsidR="00AC6B41">
        <w:t xml:space="preserve"> </w:t>
      </w:r>
      <w:r w:rsidR="00AC6B41" w:rsidRPr="00AC6B41">
        <w:t>“Behold, I am sending you out as sheep in the midst of wolves, so be wise as serpents and innocent as doves. </w:t>
      </w:r>
      <w:hyperlink r:id="rId7" w:history="1">
        <w:r w:rsidR="00AC6B41" w:rsidRPr="00AC6B41">
          <w:rPr>
            <w:rStyle w:val="Hyperlink"/>
            <w:b/>
            <w:bCs/>
          </w:rPr>
          <w:t>17</w:t>
        </w:r>
      </w:hyperlink>
      <w:r w:rsidR="00AC6B41" w:rsidRPr="00AC6B41">
        <w:t>Beware of men, for they will deliver you over to courts and flog you in their synagogues, </w:t>
      </w:r>
      <w:hyperlink r:id="rId8" w:history="1">
        <w:r w:rsidR="00AC6B41" w:rsidRPr="00AC6B41">
          <w:rPr>
            <w:rStyle w:val="Hyperlink"/>
            <w:b/>
            <w:bCs/>
          </w:rPr>
          <w:t>18</w:t>
        </w:r>
      </w:hyperlink>
      <w:r w:rsidR="00AC6B41" w:rsidRPr="00AC6B41">
        <w:t>and you will be dragged before governors and kings for my sake, to bear witness before them and the Gentiles. </w:t>
      </w:r>
      <w:hyperlink r:id="rId9" w:history="1">
        <w:r w:rsidR="00AC6B41" w:rsidRPr="00AC6B41">
          <w:rPr>
            <w:rStyle w:val="Hyperlink"/>
            <w:b/>
            <w:bCs/>
          </w:rPr>
          <w:t>19</w:t>
        </w:r>
      </w:hyperlink>
      <w:r w:rsidR="00AC6B41" w:rsidRPr="00AC6B41">
        <w:t>When they deliver you over,do not be anxious how you are to speak or what you are to say, for what you are to say will be given to you in that hour. </w:t>
      </w:r>
      <w:hyperlink r:id="rId10" w:history="1">
        <w:r w:rsidR="00AC6B41" w:rsidRPr="00AC6B41">
          <w:rPr>
            <w:rStyle w:val="Hyperlink"/>
            <w:b/>
            <w:bCs/>
          </w:rPr>
          <w:t>20</w:t>
        </w:r>
      </w:hyperlink>
      <w:r w:rsidR="00AC6B41">
        <w:t xml:space="preserve"> </w:t>
      </w:r>
      <w:r w:rsidR="00AC6B41" w:rsidRPr="00AC6B41">
        <w:t>For it is not you who speak, but the Spirit of your Father speaking through you. </w:t>
      </w:r>
      <w:hyperlink r:id="rId11" w:history="1">
        <w:r w:rsidR="00AC6B41" w:rsidRPr="00AC6B41">
          <w:rPr>
            <w:rStyle w:val="Hyperlink"/>
            <w:b/>
            <w:bCs/>
          </w:rPr>
          <w:t>21</w:t>
        </w:r>
      </w:hyperlink>
      <w:r w:rsidR="00AC6B41">
        <w:t xml:space="preserve"> </w:t>
      </w:r>
      <w:r w:rsidR="00AC6B41" w:rsidRPr="00AC6B41">
        <w:t>Brother will deliver brother over to death, and the father his child, and children will rise against parents and have them put to death, </w:t>
      </w:r>
      <w:hyperlink r:id="rId12" w:history="1">
        <w:r w:rsidR="00AC6B41" w:rsidRPr="00AC6B41">
          <w:rPr>
            <w:rStyle w:val="Hyperlink"/>
            <w:b/>
            <w:bCs/>
          </w:rPr>
          <w:t>22</w:t>
        </w:r>
      </w:hyperlink>
      <w:r w:rsidR="00AC6B41" w:rsidRPr="00AC6B41">
        <w:t>and you will be hated by all for my name’s sake. But the one who endures to the end will be saved. </w:t>
      </w:r>
      <w:hyperlink r:id="rId13" w:history="1">
        <w:r w:rsidR="00AC6B41" w:rsidRPr="00AC6B41">
          <w:rPr>
            <w:rStyle w:val="Hyperlink"/>
            <w:b/>
            <w:bCs/>
          </w:rPr>
          <w:t>23</w:t>
        </w:r>
      </w:hyperlink>
      <w:r w:rsidR="00AC6B41" w:rsidRPr="00AC6B41">
        <w:t>When they persecute you in one town, flee to the next, for truly, I say to you, you will not have gone through all the towns of Israel before the Son of Man comes.</w:t>
      </w:r>
      <w:r w:rsidR="00AC6B41">
        <w:t xml:space="preserve"> </w:t>
      </w:r>
      <w:hyperlink r:id="rId14" w:history="1">
        <w:r w:rsidR="00AC6B41" w:rsidRPr="00AC6B41">
          <w:rPr>
            <w:rStyle w:val="Hyperlink"/>
            <w:b/>
            <w:bCs/>
          </w:rPr>
          <w:t>24</w:t>
        </w:r>
      </w:hyperlink>
      <w:r w:rsidR="00AC6B41">
        <w:t xml:space="preserve"> </w:t>
      </w:r>
      <w:r w:rsidR="00AC6B41" w:rsidRPr="00AC6B41">
        <w:t>A disciple is not above his teacher, nor a servant above his master. </w:t>
      </w:r>
      <w:hyperlink r:id="rId15" w:history="1">
        <w:r w:rsidR="00AC6B41" w:rsidRPr="00AC6B41">
          <w:rPr>
            <w:rStyle w:val="Hyperlink"/>
            <w:b/>
            <w:bCs/>
          </w:rPr>
          <w:t>25</w:t>
        </w:r>
      </w:hyperlink>
      <w:r w:rsidR="00AC6B41" w:rsidRPr="00AC6B41">
        <w:t>It is enough for the disciple to be like his teacher, and the servant like his master. If they have called the master of the house Beelzebul, how much more will they malign those of his household.</w:t>
      </w:r>
      <w:r w:rsidR="00AC6B41">
        <w:t xml:space="preserve"> </w:t>
      </w:r>
      <w:hyperlink r:id="rId16" w:history="1">
        <w:r w:rsidR="00AC6B41" w:rsidRPr="00AC6B41">
          <w:rPr>
            <w:rStyle w:val="Hyperlink"/>
            <w:b/>
            <w:bCs/>
          </w:rPr>
          <w:t>26</w:t>
        </w:r>
      </w:hyperlink>
      <w:r w:rsidR="00AC6B41">
        <w:t xml:space="preserve"> S</w:t>
      </w:r>
      <w:r w:rsidR="00AC6B41" w:rsidRPr="00AC6B41">
        <w:t>o have no fear of them, for nothing is covered that will not be revealed, or hidden that will not be known. </w:t>
      </w:r>
      <w:hyperlink r:id="rId17" w:history="1">
        <w:r w:rsidR="00AC6B41" w:rsidRPr="00AC6B41">
          <w:rPr>
            <w:rStyle w:val="Hyperlink"/>
            <w:b/>
            <w:bCs/>
          </w:rPr>
          <w:t>27</w:t>
        </w:r>
      </w:hyperlink>
      <w:r w:rsidR="00AC6B41" w:rsidRPr="00AC6B41">
        <w:t>What I tell you in the dark, say in the light, and what you hear whispered, proclaim on the housetops. </w:t>
      </w:r>
      <w:hyperlink r:id="rId18" w:history="1">
        <w:r w:rsidR="00AC6B41" w:rsidRPr="00AC6B41">
          <w:rPr>
            <w:rStyle w:val="Hyperlink"/>
            <w:b/>
            <w:bCs/>
          </w:rPr>
          <w:t>28</w:t>
        </w:r>
      </w:hyperlink>
      <w:r w:rsidR="00AC6B41" w:rsidRPr="00AC6B41">
        <w:t>And do not fear those who kill the body but cannot kill the soul. Rather fear him who can destroy both soul and body in hell. </w:t>
      </w:r>
      <w:r w:rsidR="00AC6B41">
        <w:t>…</w:t>
      </w:r>
      <w:r w:rsidR="00AC6B41" w:rsidRPr="00AC6B41">
        <w:rPr>
          <w:b/>
          <w:bCs/>
        </w:rPr>
        <w:t xml:space="preserve"> </w:t>
      </w:r>
      <w:hyperlink r:id="rId19" w:history="1">
        <w:r w:rsidR="00AC6B41" w:rsidRPr="00AC6B41">
          <w:rPr>
            <w:rStyle w:val="Hyperlink"/>
            <w:b/>
            <w:bCs/>
          </w:rPr>
          <w:t>32</w:t>
        </w:r>
      </w:hyperlink>
      <w:r w:rsidR="00AC6B41" w:rsidRPr="00AC6B41">
        <w:t>So everyone who acknowledges me before men, I also will acknowledge before my Father who is in heaven, </w:t>
      </w:r>
      <w:hyperlink r:id="rId20" w:history="1">
        <w:r w:rsidR="00AC6B41" w:rsidRPr="00AC6B41">
          <w:rPr>
            <w:rStyle w:val="Hyperlink"/>
            <w:b/>
            <w:bCs/>
          </w:rPr>
          <w:t>33</w:t>
        </w:r>
      </w:hyperlink>
      <w:r w:rsidR="00AC6B41">
        <w:t xml:space="preserve"> </w:t>
      </w:r>
      <w:r w:rsidR="00AC6B41" w:rsidRPr="00AC6B41">
        <w:t>but whoever denies me before men, I also will deny before my Father who is in heaven.</w:t>
      </w:r>
      <w:r w:rsidR="00AC6B41">
        <w:t xml:space="preserve"> </w:t>
      </w:r>
      <w:hyperlink r:id="rId21" w:history="1">
        <w:r w:rsidR="00AC6B41" w:rsidRPr="00AC6B41">
          <w:rPr>
            <w:rStyle w:val="Hyperlink"/>
            <w:b/>
            <w:bCs/>
          </w:rPr>
          <w:t>34</w:t>
        </w:r>
      </w:hyperlink>
      <w:r w:rsidR="00AC6B41" w:rsidRPr="00AC6B41">
        <w:t>“Do not think that I have come to bring peace to the earth. I have not come to bring peace, but a sword. </w:t>
      </w:r>
      <w:hyperlink r:id="rId22" w:history="1">
        <w:r w:rsidR="00AC6B41" w:rsidRPr="00AC6B41">
          <w:rPr>
            <w:rStyle w:val="Hyperlink"/>
            <w:b/>
            <w:bCs/>
          </w:rPr>
          <w:t>35</w:t>
        </w:r>
      </w:hyperlink>
      <w:r w:rsidR="00AC6B41" w:rsidRPr="00AC6B41">
        <w:t>For I have come to set a man against his father, and a daughter against her mother, and a daughter-in-law against her mother-in-law. </w:t>
      </w:r>
      <w:hyperlink r:id="rId23" w:history="1">
        <w:r w:rsidR="00AC6B41" w:rsidRPr="00AC6B41">
          <w:rPr>
            <w:rStyle w:val="Hyperlink"/>
            <w:b/>
            <w:bCs/>
          </w:rPr>
          <w:t>36</w:t>
        </w:r>
      </w:hyperlink>
      <w:r w:rsidR="00AC6B41" w:rsidRPr="00AC6B41">
        <w:t>And a person’s enemies will be those of his own household. </w:t>
      </w:r>
      <w:hyperlink r:id="rId24" w:history="1">
        <w:r w:rsidR="00AC6B41" w:rsidRPr="00AC6B41">
          <w:rPr>
            <w:rStyle w:val="Hyperlink"/>
            <w:b/>
            <w:bCs/>
          </w:rPr>
          <w:t>37</w:t>
        </w:r>
      </w:hyperlink>
      <w:r w:rsidR="00AC6B41" w:rsidRPr="00AC6B41">
        <w:t>Whoever loves father or mother more than me is not worthy of me, and whoever loves son or daughter more than me is not worthy of me. </w:t>
      </w:r>
      <w:hyperlink r:id="rId25" w:history="1">
        <w:r w:rsidR="00AC6B41" w:rsidRPr="00AC6B41">
          <w:rPr>
            <w:rStyle w:val="Hyperlink"/>
            <w:b/>
            <w:bCs/>
          </w:rPr>
          <w:t>38</w:t>
        </w:r>
      </w:hyperlink>
      <w:r w:rsidR="00AC6B41" w:rsidRPr="00AC6B41">
        <w:t>And whoever does not take his cross and follow me is not worthy of me. </w:t>
      </w:r>
      <w:hyperlink r:id="rId26" w:history="1">
        <w:r w:rsidR="00AC6B41" w:rsidRPr="00AC6B41">
          <w:rPr>
            <w:rStyle w:val="Hyperlink"/>
            <w:b/>
            <w:bCs/>
          </w:rPr>
          <w:t>39</w:t>
        </w:r>
      </w:hyperlink>
      <w:r w:rsidR="00AC6B41" w:rsidRPr="00AC6B41">
        <w:t>Whoever finds his life will lose it, and whoever loses his life for my sake will find it.</w:t>
      </w:r>
      <w:r w:rsidR="00AC6B41">
        <w:t>”</w:t>
      </w:r>
    </w:p>
    <w:p w14:paraId="27D484B0" w14:textId="4DA673E6" w:rsidR="00921CCB" w:rsidRDefault="00C65A57" w:rsidP="00280D01">
      <w:pPr>
        <w:pStyle w:val="NoSpacing"/>
      </w:pPr>
      <w:r>
        <w:t xml:space="preserve">     </w:t>
      </w:r>
      <w:r w:rsidR="00921CCB" w:rsidRPr="005A33B2">
        <w:rPr>
          <w:b/>
          <w:bCs/>
        </w:rPr>
        <w:t>Matthew 24:3-</w:t>
      </w:r>
      <w:r w:rsidR="00AC6B41">
        <w:rPr>
          <w:b/>
          <w:bCs/>
        </w:rPr>
        <w:t>4</w:t>
      </w:r>
      <w:r w:rsidR="00921CCB">
        <w:t>:</w:t>
      </w:r>
      <w:r w:rsidR="00AC6B41">
        <w:t xml:space="preserve"> </w:t>
      </w:r>
      <w:hyperlink r:id="rId27" w:history="1">
        <w:r w:rsidR="00AC6B41" w:rsidRPr="00AC6B41">
          <w:rPr>
            <w:rStyle w:val="Hyperlink"/>
            <w:b/>
            <w:bCs/>
          </w:rPr>
          <w:t>3</w:t>
        </w:r>
      </w:hyperlink>
      <w:r w:rsidR="00AC6B41">
        <w:t xml:space="preserve"> “</w:t>
      </w:r>
      <w:r w:rsidR="00AC6B41" w:rsidRPr="00AC6B41">
        <w:t xml:space="preserve">As he sat on the Mount of Olives, the disciples came to him privately, saying, </w:t>
      </w:r>
      <w:r w:rsidR="00AC6B41">
        <w:t>`</w:t>
      </w:r>
      <w:r w:rsidR="00AC6B41" w:rsidRPr="00AC6B41">
        <w:t>Tell us, when will these things be, and what will be the sign of your coming and of the end of the age?</w:t>
      </w:r>
      <w:r w:rsidR="00AC6B41">
        <w:t>’</w:t>
      </w:r>
      <w:r w:rsidR="00AC6B41" w:rsidRPr="00AC6B41">
        <w:t> </w:t>
      </w:r>
      <w:hyperlink r:id="rId28" w:history="1">
        <w:r w:rsidR="00AC6B41" w:rsidRPr="00AC6B41">
          <w:rPr>
            <w:rStyle w:val="Hyperlink"/>
            <w:b/>
            <w:bCs/>
          </w:rPr>
          <w:t>4</w:t>
        </w:r>
      </w:hyperlink>
      <w:r w:rsidR="00AC6B41" w:rsidRPr="00AC6B41">
        <w:t>And Jesus answered them, </w:t>
      </w:r>
      <w:r w:rsidR="00AC6B41">
        <w:t>`</w:t>
      </w:r>
      <w:r w:rsidR="00AC6B41" w:rsidRPr="00AC6B41">
        <w:t>See that no one leads you astray</w:t>
      </w:r>
      <w:r>
        <w:t>”/”</w:t>
      </w:r>
      <w:r w:rsidR="00AC6B41">
        <w:t>See that no one deceives you.”</w:t>
      </w:r>
      <w:r w:rsidR="00AC6B41" w:rsidRPr="00AC6B41">
        <w:t> </w:t>
      </w:r>
    </w:p>
    <w:p w14:paraId="1AC758E9" w14:textId="77777777" w:rsidR="00C65A57" w:rsidRDefault="00C65A57" w:rsidP="00280D01">
      <w:pPr>
        <w:pStyle w:val="NoSpacing"/>
      </w:pPr>
      <w:r>
        <w:t xml:space="preserve">     We are born again by faith. We live our life by faith and obedience to His Word. </w:t>
      </w:r>
      <w:r w:rsidR="00A24D69">
        <w:t>Our heavenly Father has rules for ou</w:t>
      </w:r>
      <w:r w:rsidR="00AC6B41">
        <w:t>r</w:t>
      </w:r>
      <w:r w:rsidR="00A24D69">
        <w:t xml:space="preserve"> being able to live in His Kingdom in eternity – house rules – like any good Father in a righteous household. </w:t>
      </w:r>
      <w:r w:rsidR="00291D2E">
        <w:t xml:space="preserve">Those children who love their Daddy obey him and enjoy a good relationship with Him. Those who rebel and break the rules, stand aloof from </w:t>
      </w:r>
      <w:r w:rsidR="00684F5B">
        <w:t>their Father and do not know Him,</w:t>
      </w:r>
      <w:r>
        <w:t xml:space="preserve"> so</w:t>
      </w:r>
      <w:r w:rsidR="00684F5B">
        <w:t xml:space="preserve"> feel free to disobey, rebel, or secretly undermine His rules for peace in His house. </w:t>
      </w:r>
      <w:r w:rsidR="00B471CC">
        <w:t xml:space="preserve">Two types of people. </w:t>
      </w:r>
    </w:p>
    <w:p w14:paraId="38623CB5" w14:textId="227CAF32" w:rsidR="005A33B2" w:rsidRDefault="00C65A57" w:rsidP="00280D01">
      <w:pPr>
        <w:pStyle w:val="NoSpacing"/>
      </w:pPr>
      <w:r>
        <w:t xml:space="preserve">     </w:t>
      </w:r>
      <w:r w:rsidR="00B471CC">
        <w:t xml:space="preserve">Then insert </w:t>
      </w:r>
      <w:r w:rsidR="00C819BC">
        <w:t>r</w:t>
      </w:r>
      <w:r w:rsidR="00B471CC">
        <w:t xml:space="preserve">eligion of all types. Insert Greek-Roman </w:t>
      </w:r>
      <w:r w:rsidR="006E28D6">
        <w:t xml:space="preserve">“Christianity” with its cultural adaptation to His rules, or the denial that His rules are valid for us now. </w:t>
      </w:r>
      <w:r w:rsidR="00ED7911">
        <w:t>In modern Christianity the basics of even the true new birth are thrown out</w:t>
      </w:r>
      <w:r w:rsidR="00662D3A">
        <w:t xml:space="preserve">, even mocked and scoffed at. Rebellion, approval of sin, easy-go God teachings, all attribute to one great apostasy – that Abba/Daddy Yahuwah will not tolerate. His Son did not die to be so cheaply treated as </w:t>
      </w:r>
      <w:r w:rsidR="00C819BC">
        <w:t xml:space="preserve">He is </w:t>
      </w:r>
      <w:r w:rsidR="00662D3A">
        <w:t xml:space="preserve">in churches </w:t>
      </w:r>
      <w:r w:rsidR="00C819BC">
        <w:t xml:space="preserve">of western culture </w:t>
      </w:r>
      <w:r w:rsidR="00662D3A">
        <w:t>today.</w:t>
      </w:r>
    </w:p>
    <w:p w14:paraId="60C0CEAC" w14:textId="1CB2B9DD" w:rsidR="00C819BC" w:rsidRDefault="00C819BC" w:rsidP="00280D01">
      <w:pPr>
        <w:pStyle w:val="NoSpacing"/>
      </w:pPr>
      <w:r>
        <w:t xml:space="preserve">     </w:t>
      </w:r>
      <w:r w:rsidR="00662D3A" w:rsidRPr="00C819BC">
        <w:rPr>
          <w:b/>
          <w:bCs/>
        </w:rPr>
        <w:t>Jeremiah 6:16</w:t>
      </w:r>
      <w:r w:rsidR="0065076E">
        <w:rPr>
          <w:b/>
          <w:bCs/>
        </w:rPr>
        <w:t>-19</w:t>
      </w:r>
      <w:r w:rsidR="00662D3A">
        <w:t xml:space="preserve">: </w:t>
      </w:r>
      <w:hyperlink r:id="rId29" w:history="1">
        <w:r w:rsidR="0065076E" w:rsidRPr="0065076E">
          <w:rPr>
            <w:rStyle w:val="Hyperlink"/>
            <w:b/>
            <w:bCs/>
          </w:rPr>
          <w:t>16</w:t>
        </w:r>
      </w:hyperlink>
      <w:r w:rsidR="0065076E">
        <w:t xml:space="preserve"> “</w:t>
      </w:r>
      <w:r w:rsidR="0065076E" w:rsidRPr="0065076E">
        <w:t>Thus says the Lord:</w:t>
      </w:r>
      <w:r w:rsidR="0065076E">
        <w:t xml:space="preserve"> </w:t>
      </w:r>
      <w:r w:rsidR="0065076E" w:rsidRPr="0065076E">
        <w:t>“Stand by the roads, and look,</w:t>
      </w:r>
      <w:r w:rsidR="0065076E" w:rsidRPr="0065076E">
        <w:br/>
        <w:t>and ask for the ancient paths,</w:t>
      </w:r>
      <w:r w:rsidR="0065076E">
        <w:t xml:space="preserve"> </w:t>
      </w:r>
      <w:r w:rsidR="0065076E" w:rsidRPr="0065076E">
        <w:t>where the good way is; and walk in it,</w:t>
      </w:r>
      <w:r w:rsidR="0065076E">
        <w:t xml:space="preserve"> </w:t>
      </w:r>
      <w:r w:rsidR="0065076E" w:rsidRPr="0065076E">
        <w:t>and find rest for your souls.</w:t>
      </w:r>
      <w:r w:rsidR="0065076E">
        <w:t xml:space="preserve"> </w:t>
      </w:r>
      <w:r w:rsidR="0065076E" w:rsidRPr="0065076E">
        <w:t>But they said, ‘We will not walk in it.’</w:t>
      </w:r>
      <w:r w:rsidR="0065076E">
        <w:t xml:space="preserve"> </w:t>
      </w:r>
      <w:hyperlink r:id="rId30" w:history="1">
        <w:r w:rsidR="0065076E" w:rsidRPr="0065076E">
          <w:rPr>
            <w:rStyle w:val="Hyperlink"/>
            <w:b/>
            <w:bCs/>
          </w:rPr>
          <w:t>17</w:t>
        </w:r>
      </w:hyperlink>
      <w:r w:rsidR="0065076E" w:rsidRPr="0065076E">
        <w:t>I set watchmen over you, saying,</w:t>
      </w:r>
      <w:r w:rsidR="0065076E">
        <w:t xml:space="preserve"> </w:t>
      </w:r>
      <w:r w:rsidR="0065076E" w:rsidRPr="0065076E">
        <w:t>‘Pay attention to the sound of the trumpet!’</w:t>
      </w:r>
      <w:r w:rsidR="0065076E">
        <w:t xml:space="preserve"> </w:t>
      </w:r>
      <w:r w:rsidR="0065076E" w:rsidRPr="0065076E">
        <w:t>But they said, ‘We will not pay attention.’</w:t>
      </w:r>
      <w:r w:rsidR="0065076E">
        <w:t xml:space="preserve"> </w:t>
      </w:r>
      <w:hyperlink r:id="rId31" w:history="1">
        <w:r w:rsidR="0065076E" w:rsidRPr="0065076E">
          <w:rPr>
            <w:rStyle w:val="Hyperlink"/>
            <w:b/>
            <w:bCs/>
          </w:rPr>
          <w:t>18</w:t>
        </w:r>
      </w:hyperlink>
      <w:r w:rsidR="0065076E" w:rsidRPr="0065076E">
        <w:t>Therefore hear, O nations,</w:t>
      </w:r>
      <w:r w:rsidR="0065076E">
        <w:t xml:space="preserve"> </w:t>
      </w:r>
      <w:r w:rsidR="0065076E" w:rsidRPr="0065076E">
        <w:t>and know, O congregation, what will happen to them.</w:t>
      </w:r>
      <w:r w:rsidR="0065076E">
        <w:t xml:space="preserve"> </w:t>
      </w:r>
      <w:hyperlink r:id="rId32" w:history="1">
        <w:r w:rsidR="0065076E" w:rsidRPr="0065076E">
          <w:rPr>
            <w:rStyle w:val="Hyperlink"/>
            <w:b/>
            <w:bCs/>
          </w:rPr>
          <w:t>19</w:t>
        </w:r>
      </w:hyperlink>
      <w:r w:rsidR="0065076E" w:rsidRPr="0065076E">
        <w:t>Hear, O earth; behold, I am bringing disaster upon this people,</w:t>
      </w:r>
      <w:r w:rsidR="0065076E" w:rsidRPr="0065076E">
        <w:br/>
        <w:t>the fruit of their devices,</w:t>
      </w:r>
      <w:r w:rsidR="0065076E">
        <w:t xml:space="preserve"> </w:t>
      </w:r>
      <w:r w:rsidR="0065076E" w:rsidRPr="0065076E">
        <w:t>because they have not paid attention to my words;</w:t>
      </w:r>
      <w:r w:rsidR="0065076E" w:rsidRPr="0065076E">
        <w:br/>
        <w:t>and as for my law, they have rejected it.</w:t>
      </w:r>
      <w:r w:rsidR="0065076E">
        <w:t>”</w:t>
      </w:r>
    </w:p>
    <w:p w14:paraId="3614AF5E" w14:textId="0BF0827F" w:rsidR="00C819BC" w:rsidRDefault="0065076E" w:rsidP="00280D01">
      <w:pPr>
        <w:pStyle w:val="NoSpacing"/>
      </w:pPr>
      <w:r>
        <w:t xml:space="preserve">     The Word is for us from Genesis to Revelation. It is all about </w:t>
      </w:r>
      <w:r w:rsidR="003057D2">
        <w:t xml:space="preserve">the Son of </w:t>
      </w:r>
      <w:r w:rsidR="003057D2" w:rsidRPr="003057D2">
        <w:rPr>
          <w:b/>
          <w:bCs/>
        </w:rPr>
        <w:t>Psalm 2</w:t>
      </w:r>
      <w:r w:rsidR="003057D2">
        <w:t xml:space="preserve">, that would come to shed His blood in death for us, redeeming us from Hell. </w:t>
      </w:r>
    </w:p>
    <w:p w14:paraId="24A408E2" w14:textId="1862C355" w:rsidR="0015214F" w:rsidRDefault="00C819BC" w:rsidP="00280D01">
      <w:pPr>
        <w:pStyle w:val="NoSpacing"/>
      </w:pPr>
      <w:r>
        <w:t xml:space="preserve">     </w:t>
      </w:r>
      <w:r w:rsidR="003057D2">
        <w:t>Yahuwah</w:t>
      </w:r>
      <w:r w:rsidR="00662D3A">
        <w:t xml:space="preserve"> cries out through His watchmen now – His true prophets – His true Teachers of His </w:t>
      </w:r>
      <w:r>
        <w:t xml:space="preserve">whole </w:t>
      </w:r>
      <w:r w:rsidR="00662D3A">
        <w:t xml:space="preserve">Word: </w:t>
      </w:r>
      <w:r w:rsidR="003057D2">
        <w:t>“</w:t>
      </w:r>
      <w:r w:rsidR="00662D3A">
        <w:t>Return to the ancient paths where the good way is</w:t>
      </w:r>
      <w:r w:rsidR="003057D2">
        <w:t>”</w:t>
      </w:r>
      <w:r w:rsidR="00662D3A">
        <w:t xml:space="preserve"> – but sadly, as in the days of Jeremiah, His people say to Him, “we will not return to the ancient paths.” Thus</w:t>
      </w:r>
      <w:r>
        <w:t>,</w:t>
      </w:r>
      <w:r w:rsidR="00662D3A">
        <w:t xml:space="preserve"> today’s churches are full of sin and deceit, and departure from the heart of Yahuwah and Yahushua. </w:t>
      </w:r>
      <w:r>
        <w:t xml:space="preserve">Perhaps you are not so blatant as to say “I refuse to go by the ancient paths,” but you mind, emotions, reasoning, and actions go against the ancient paths because you don’t know what ancient paths is all about. </w:t>
      </w:r>
      <w:r w:rsidR="003057D2">
        <w:t>Therefore, “j</w:t>
      </w:r>
      <w:r w:rsidR="0015214F">
        <w:t>udgment begins at the household of Yah</w:t>
      </w:r>
      <w:r w:rsidR="003057D2">
        <w:t xml:space="preserve">.” </w:t>
      </w:r>
    </w:p>
    <w:p w14:paraId="49BEBA19" w14:textId="728BF6DF" w:rsidR="003057D2" w:rsidRDefault="003057D2" w:rsidP="00280D01">
      <w:pPr>
        <w:pStyle w:val="NoSpacing"/>
        <w:rPr>
          <w:b/>
          <w:bCs/>
        </w:rPr>
      </w:pPr>
      <w:r>
        <w:t xml:space="preserve">     </w:t>
      </w:r>
      <w:r w:rsidRPr="003057D2">
        <w:rPr>
          <w:b/>
          <w:bCs/>
        </w:rPr>
        <w:t>I Peter 4:17</w:t>
      </w:r>
      <w:r>
        <w:t xml:space="preserve">: </w:t>
      </w:r>
      <w:r w:rsidRPr="003057D2">
        <w:t>“For the time </w:t>
      </w:r>
      <w:r w:rsidRPr="003057D2">
        <w:rPr>
          <w:i/>
          <w:iCs/>
        </w:rPr>
        <w:t>has come</w:t>
      </w:r>
      <w:r w:rsidRPr="003057D2">
        <w:t> for judgment to begin at the house of God; and if </w:t>
      </w:r>
      <w:r w:rsidRPr="003057D2">
        <w:rPr>
          <w:i/>
          <w:iCs/>
        </w:rPr>
        <w:t>it begins</w:t>
      </w:r>
      <w:r w:rsidRPr="003057D2">
        <w:t> with us first, what will </w:t>
      </w:r>
      <w:r w:rsidRPr="003057D2">
        <w:rPr>
          <w:i/>
          <w:iCs/>
        </w:rPr>
        <w:t>be</w:t>
      </w:r>
      <w:r w:rsidRPr="003057D2">
        <w:t> the end of those who do not obey the gospel of God?”</w:t>
      </w:r>
      <w:r>
        <w:rPr>
          <w:b/>
          <w:bCs/>
        </w:rPr>
        <w:t xml:space="preserve"> </w:t>
      </w:r>
    </w:p>
    <w:p w14:paraId="2C1FA2B2" w14:textId="2A347081" w:rsidR="003057D2" w:rsidRPr="003057D2" w:rsidRDefault="003057D2" w:rsidP="00280D01">
      <w:pPr>
        <w:pStyle w:val="NoSpacing"/>
      </w:pPr>
      <w:r>
        <w:rPr>
          <w:b/>
          <w:bCs/>
        </w:rPr>
        <w:t xml:space="preserve">     </w:t>
      </w:r>
      <w:r>
        <w:t>In His wrath now, “as in the days of Noah, so shall it be…” (</w:t>
      </w:r>
      <w:r w:rsidRPr="003057D2">
        <w:rPr>
          <w:b/>
          <w:bCs/>
        </w:rPr>
        <w:t>Genesis 6</w:t>
      </w:r>
      <w:r>
        <w:t xml:space="preserve">) He began with the “household.” A good Father deals with His children first of all, before dealing with anyone outside the house. </w:t>
      </w:r>
    </w:p>
    <w:p w14:paraId="36D819E0" w14:textId="1C514B6E" w:rsidR="0015214F" w:rsidRDefault="003057D2" w:rsidP="00280D01">
      <w:pPr>
        <w:pStyle w:val="NoSpacing"/>
      </w:pPr>
      <w:r>
        <w:t xml:space="preserve">     </w:t>
      </w:r>
      <w:r w:rsidR="0015214F">
        <w:t>Very few assemblies</w:t>
      </w:r>
      <w:r>
        <w:t>/churches</w:t>
      </w:r>
      <w:r w:rsidR="0015214F">
        <w:t xml:space="preserve"> anywhere are teaching the whole of Truth. </w:t>
      </w:r>
      <w:r w:rsidR="0015214F" w:rsidRPr="000A4CBD">
        <w:rPr>
          <w:b/>
          <w:bCs/>
        </w:rPr>
        <w:t>Deception is a mixture of truth and lies</w:t>
      </w:r>
      <w:r w:rsidR="0015214F">
        <w:t xml:space="preserve">, departure from the nature, ways, and thinking of Yahuwah, so that people join together in </w:t>
      </w:r>
      <w:r>
        <w:t xml:space="preserve">a false </w:t>
      </w:r>
      <w:r w:rsidR="0015214F">
        <w:t xml:space="preserve">unity that is a mixture of truth and damnable lies. </w:t>
      </w:r>
      <w:r>
        <w:t xml:space="preserve">I have exposed so many of them in articles, like the </w:t>
      </w:r>
      <w:r w:rsidR="000A4CBD">
        <w:t xml:space="preserve">article </w:t>
      </w:r>
      <w:r>
        <w:t xml:space="preserve">one on Dominion Theology, the </w:t>
      </w:r>
      <w:r w:rsidR="000A4CBD">
        <w:t>article</w:t>
      </w:r>
      <w:r>
        <w:t xml:space="preserve"> on Rabbinic Judaism, two-three on the Pre-Tribulation Rapture deception based on a few scattered verses of the Bible.</w:t>
      </w:r>
      <w:r w:rsidR="000A4CBD">
        <w:t xml:space="preserve"> By taking verses out of context, the Bible can be manipulated to prove all kinds of heresy, and heretical ideas of religious man. Lucifer is at the core of these things. This is why born-again ones must be then filled with Yahuwah, the Spirit, so that He reigns from within and “leads us into all truth.” </w:t>
      </w:r>
    </w:p>
    <w:p w14:paraId="7E0178F7" w14:textId="2E0BE54D" w:rsidR="0015214F" w:rsidRDefault="003057D2" w:rsidP="00280D01">
      <w:pPr>
        <w:pStyle w:val="NoSpacing"/>
      </w:pPr>
      <w:r>
        <w:t xml:space="preserve">     </w:t>
      </w:r>
      <w:r w:rsidR="0015214F">
        <w:t xml:space="preserve">Before </w:t>
      </w:r>
      <w:r w:rsidR="000A4CBD">
        <w:t>Yahushua/Jesus</w:t>
      </w:r>
      <w:r w:rsidR="0015214F">
        <w:t xml:space="preserve"> returns, Yahuwah must allow the great division of denominationalism to do its eternal work. </w:t>
      </w:r>
      <w:r w:rsidR="000A4CBD">
        <w:t xml:space="preserve">He is separating out those who listen to Him and those who follow man. </w:t>
      </w:r>
      <w:r>
        <w:t xml:space="preserve">He never meant for His Son to be part of a human-made </w:t>
      </w:r>
      <w:r w:rsidR="008E528F">
        <w:t>r</w:t>
      </w:r>
      <w:r>
        <w:t>eligion, especially when that human was Emperor Constantine of Rome. Thus, Yahuwah</w:t>
      </w:r>
      <w:r w:rsidR="0015214F">
        <w:t xml:space="preserve"> especially warns against the false teaching that </w:t>
      </w:r>
      <w:r>
        <w:t>“</w:t>
      </w:r>
      <w:r w:rsidR="0015214F">
        <w:t>uses</w:t>
      </w:r>
      <w:r>
        <w:t>”</w:t>
      </w:r>
      <w:r w:rsidR="0015214F">
        <w:t xml:space="preserve"> the Bible – a verse here, a verse there, a chapter here, a chapter there – but leaves out all that </w:t>
      </w:r>
      <w:r>
        <w:t xml:space="preserve">links together the nature, ways, and thinking of Yahuwah in order to make up ideas, doctrine that are pure deceit. </w:t>
      </w:r>
    </w:p>
    <w:p w14:paraId="54636E45" w14:textId="10FB9685" w:rsidR="000A4CBD" w:rsidRPr="000A4CBD" w:rsidRDefault="000A4CBD" w:rsidP="00280D01">
      <w:pPr>
        <w:pStyle w:val="NoSpacing"/>
      </w:pPr>
      <w:r>
        <w:t xml:space="preserve">     </w:t>
      </w:r>
      <w:r w:rsidRPr="000A4CBD">
        <w:rPr>
          <w:b/>
          <w:bCs/>
        </w:rPr>
        <w:t>Jeremiah 17:5</w:t>
      </w:r>
      <w:r>
        <w:t>, Amplified: “</w:t>
      </w:r>
      <w:r w:rsidRPr="000A4CBD">
        <w:t xml:space="preserve">Thus says the LORD, “Cursed is the man who trusts in and relies on mankind, </w:t>
      </w:r>
      <w:r>
        <w:t>m</w:t>
      </w:r>
      <w:r w:rsidRPr="000A4CBD">
        <w:t>aking [weak, faulty human] flesh his strength, And whose mind and heart turn away from the LORD.</w:t>
      </w:r>
      <w:r>
        <w:t>”</w:t>
      </w:r>
    </w:p>
    <w:p w14:paraId="724E3705" w14:textId="7A4C6D1F" w:rsidR="0015214F" w:rsidRDefault="000A4CBD" w:rsidP="00280D01">
      <w:pPr>
        <w:pStyle w:val="NoSpacing"/>
      </w:pPr>
      <w:r>
        <w:t xml:space="preserve">     </w:t>
      </w:r>
      <w:r w:rsidR="0015214F">
        <w:t xml:space="preserve">Deception appeals to the flesh. They say </w:t>
      </w:r>
      <w:r w:rsidR="00713C5F">
        <w:t>“Jesus” is Messiah, yet they insert their own doctrines that hell has created, doctrines that go against the very nature, ways, and thinking of Yahuwah and Yahushua.</w:t>
      </w:r>
    </w:p>
    <w:p w14:paraId="15BAE81D" w14:textId="77777777" w:rsidR="00EB768F" w:rsidRDefault="000A4CBD" w:rsidP="00280D01">
      <w:pPr>
        <w:pStyle w:val="NoSpacing"/>
      </w:pPr>
      <w:r>
        <w:t xml:space="preserve">     </w:t>
      </w:r>
      <w:r w:rsidR="00713C5F">
        <w:t xml:space="preserve">Some deception is very close to truth for there is so much truth given. Yet, I counted </w:t>
      </w:r>
      <w:r w:rsidR="00713C5F" w:rsidRPr="00EB768F">
        <w:rPr>
          <w:b/>
          <w:bCs/>
        </w:rPr>
        <w:t>29 books</w:t>
      </w:r>
      <w:r w:rsidR="00713C5F">
        <w:t xml:space="preserve"> </w:t>
      </w:r>
      <w:r w:rsidR="00713C5F" w:rsidRPr="00EB768F">
        <w:rPr>
          <w:b/>
          <w:bCs/>
        </w:rPr>
        <w:t>of the 66 books</w:t>
      </w:r>
      <w:r w:rsidR="00713C5F">
        <w:t xml:space="preserve"> of the Bible </w:t>
      </w:r>
      <w:r w:rsidR="00284179">
        <w:t xml:space="preserve">which the </w:t>
      </w:r>
      <w:r w:rsidR="00EB768F">
        <w:t xml:space="preserve">deceivers will not tell teach from </w:t>
      </w:r>
      <w:r w:rsidR="00284179">
        <w:t xml:space="preserve">or </w:t>
      </w:r>
      <w:r w:rsidR="00EB768F">
        <w:t>give</w:t>
      </w:r>
      <w:r w:rsidR="00284179">
        <w:t xml:space="preserve"> a sermon about. Yes, 29</w:t>
      </w:r>
      <w:r w:rsidR="00EB768F">
        <w:t>! S</w:t>
      </w:r>
      <w:r w:rsidR="00245589">
        <w:t xml:space="preserve">ilence </w:t>
      </w:r>
      <w:r w:rsidR="00EB768F">
        <w:t xml:space="preserve">reigns </w:t>
      </w:r>
      <w:r w:rsidR="00245589">
        <w:t xml:space="preserve">regarding the </w:t>
      </w:r>
      <w:r w:rsidR="00284179">
        <w:t>words of the prophets of old</w:t>
      </w:r>
      <w:r w:rsidR="00245589">
        <w:t>, but</w:t>
      </w:r>
      <w:r w:rsidR="00284179">
        <w:t xml:space="preserve"> also words of Messiah</w:t>
      </w:r>
      <w:r w:rsidR="00257CE5">
        <w:t xml:space="preserve"> Himself</w:t>
      </w:r>
      <w:r w:rsidR="00284179">
        <w:t>,</w:t>
      </w:r>
      <w:r w:rsidR="00257CE5">
        <w:t xml:space="preserve"> words of</w:t>
      </w:r>
      <w:r w:rsidR="00284179">
        <w:t xml:space="preserve"> the apostle Sha’ul</w:t>
      </w:r>
      <w:r w:rsidR="00245589">
        <w:t>/Paul</w:t>
      </w:r>
      <w:r w:rsidR="00257CE5">
        <w:t>, of</w:t>
      </w:r>
      <w:r w:rsidR="00284179">
        <w:t xml:space="preserve"> Kepha/Peter, </w:t>
      </w:r>
      <w:r w:rsidR="00257CE5">
        <w:t xml:space="preserve">of </w:t>
      </w:r>
      <w:r w:rsidR="00284179">
        <w:t>Yochanan/John</w:t>
      </w:r>
      <w:r w:rsidR="00245589">
        <w:t>. Total silence</w:t>
      </w:r>
      <w:r w:rsidR="00EB768F">
        <w:t xml:space="preserve">! </w:t>
      </w:r>
    </w:p>
    <w:p w14:paraId="5D41CA22" w14:textId="77777777" w:rsidR="00EB768F" w:rsidRDefault="00EB768F" w:rsidP="00280D01">
      <w:pPr>
        <w:pStyle w:val="NoSpacing"/>
      </w:pPr>
      <w:r>
        <w:t xml:space="preserve">     Deitrich Bonhoffer said: “To keep truth silent and not speak it is evil.” He told the truth in Nazi Germany and was repaid by being martyred. Much martyrdom is ahead for those who will not deny Jesus as their Savior. That’s under the Noahide Laws of the Babylonian Talmud.</w:t>
      </w:r>
    </w:p>
    <w:p w14:paraId="33314A98" w14:textId="15DF9A1F" w:rsidR="00EB768F" w:rsidRDefault="00EB768F" w:rsidP="00280D01">
      <w:pPr>
        <w:pStyle w:val="NoSpacing"/>
      </w:pPr>
      <w:r>
        <w:t xml:space="preserve">     These deceivers n</w:t>
      </w:r>
      <w:r w:rsidR="00245589">
        <w:t>ever sp</w:t>
      </w:r>
      <w:r>
        <w:t>eak</w:t>
      </w:r>
      <w:r w:rsidR="00245589">
        <w:t xml:space="preserve"> the words that include our responsibility to obey Them. </w:t>
      </w:r>
      <w:r>
        <w:t xml:space="preserve">Truth regarding the fact that Yahuwah is in judgment mode now in preparation for great tribulation is definitely not told, but rather mocked. </w:t>
      </w:r>
    </w:p>
    <w:p w14:paraId="65D2E780" w14:textId="68F60714" w:rsidR="00EB768F" w:rsidRDefault="00EB768F" w:rsidP="00280D01">
      <w:pPr>
        <w:pStyle w:val="NoSpacing"/>
      </w:pPr>
      <w:r>
        <w:t xml:space="preserve">     </w:t>
      </w:r>
      <w:r w:rsidR="00245589">
        <w:t xml:space="preserve">I’ve never heard a sermon even on </w:t>
      </w:r>
      <w:r w:rsidR="00245589" w:rsidRPr="000A4CBD">
        <w:rPr>
          <w:b/>
          <w:bCs/>
        </w:rPr>
        <w:t>Hebrews 12</w:t>
      </w:r>
      <w:r w:rsidR="00245589">
        <w:t xml:space="preserve"> about “discipline” by our good Father. The </w:t>
      </w:r>
      <w:r>
        <w:t>teaching that the</w:t>
      </w:r>
      <w:r w:rsidR="00245589">
        <w:t xml:space="preserve"> “Old Testament</w:t>
      </w:r>
      <w:r>
        <w:t>”</w:t>
      </w:r>
      <w:r w:rsidR="00245589">
        <w:t xml:space="preserve"> is not for us today, has no basis at all. </w:t>
      </w:r>
      <w:r>
        <w:t>Yahuwah says: “I change not.” House rules given by our good Father don’t change, in fact they get more compacted and added to with Messiah’s salvation.</w:t>
      </w:r>
    </w:p>
    <w:p w14:paraId="421705B1" w14:textId="72885D6B" w:rsidR="00245589" w:rsidRDefault="00EB768F" w:rsidP="00280D01">
      <w:pPr>
        <w:pStyle w:val="NoSpacing"/>
      </w:pPr>
      <w:r>
        <w:t xml:space="preserve">     </w:t>
      </w:r>
      <w:r w:rsidR="005A7230">
        <w:t>Translations of the Bible into English</w:t>
      </w:r>
      <w:r>
        <w:t xml:space="preserve"> over the centuries</w:t>
      </w:r>
      <w:r w:rsidR="005A7230">
        <w:t xml:space="preserve"> ha</w:t>
      </w:r>
      <w:r w:rsidR="004F6EAA">
        <w:t>ve</w:t>
      </w:r>
      <w:r w:rsidR="005A7230">
        <w:t xml:space="preserve"> used words and cultural ideas </w:t>
      </w:r>
      <w:r>
        <w:t>from</w:t>
      </w:r>
      <w:r w:rsidR="005A7230">
        <w:t xml:space="preserve"> pagan Greece and Rome, thus cutting western world believers off from the “ancient paths” of Yahuwah. </w:t>
      </w:r>
      <w:r w:rsidR="004F6EAA">
        <w:t xml:space="preserve">The true new birth </w:t>
      </w:r>
      <w:r w:rsidR="003A4E9A">
        <w:t>is not</w:t>
      </w:r>
      <w:r w:rsidR="004F6EAA">
        <w:t xml:space="preserve"> even understood</w:t>
      </w:r>
      <w:r>
        <w:t xml:space="preserve"> in America now. T</w:t>
      </w:r>
      <w:r w:rsidR="004F6EAA">
        <w:t xml:space="preserve">herefore people “receive Jesus as savior,” and go on to believe the </w:t>
      </w:r>
      <w:r w:rsidR="003A4E9A">
        <w:t>teachings of man’s ideas – which we know as “religion.” Yahuwah did not die so that we could have a religion to get us into heaven!!!</w:t>
      </w:r>
    </w:p>
    <w:p w14:paraId="60B2A5F6" w14:textId="594707D2" w:rsidR="003A4E9A" w:rsidRDefault="00EB768F" w:rsidP="00280D01">
      <w:pPr>
        <w:pStyle w:val="NoSpacing"/>
      </w:pPr>
      <w:r>
        <w:t xml:space="preserve">     FINALLY: </w:t>
      </w:r>
      <w:r w:rsidR="003A4E9A">
        <w:t xml:space="preserve">Here is what Yahuwah began showing me clearly from the time I woke up this morning. </w:t>
      </w:r>
      <w:r w:rsidR="00B43D9C">
        <w:t xml:space="preserve">I began studying the Word seriously as a Bible Minor student at BIOLA University – once known as the Bible Institute of Los Angels, overseen by Dr. Talbot. I was required to read each book of the </w:t>
      </w:r>
      <w:r w:rsidR="00CC0A99">
        <w:t xml:space="preserve">“Old Testament” </w:t>
      </w:r>
      <w:r w:rsidR="00B43D9C">
        <w:t xml:space="preserve">3 times – that included </w:t>
      </w:r>
      <w:r w:rsidR="00CC0A99">
        <w:t xml:space="preserve">the long books of </w:t>
      </w:r>
      <w:r w:rsidR="002A232A">
        <w:t xml:space="preserve">Genesis, Exodus, Leviticus, Numbers, Deuteronomy, and </w:t>
      </w:r>
      <w:r w:rsidR="00B43D9C">
        <w:t>Isaiah, Jeremiah, and Ezekiel.</w:t>
      </w:r>
      <w:r w:rsidR="002A232A">
        <w:t xml:space="preserve"> </w:t>
      </w:r>
      <w:r w:rsidR="00CC0A99">
        <w:t xml:space="preserve">It was a time, early 1960s, </w:t>
      </w:r>
      <w:r w:rsidR="002A232A">
        <w:t xml:space="preserve">when men like Hal Lindsey began teaching on end-time prophecy. Hal’s book was </w:t>
      </w:r>
      <w:r w:rsidR="002A232A" w:rsidRPr="00CC0A99">
        <w:rPr>
          <w:i/>
          <w:iCs/>
        </w:rPr>
        <w:t>The Late Great Planet Earth</w:t>
      </w:r>
      <w:r w:rsidR="002A232A">
        <w:t>. Steve Quayle was born again listening to Hal</w:t>
      </w:r>
      <w:r w:rsidR="00CC0A99">
        <w:t xml:space="preserve"> Lindsey</w:t>
      </w:r>
      <w:r w:rsidR="002A232A">
        <w:t>. That night,</w:t>
      </w:r>
      <w:r w:rsidR="00CC0A99">
        <w:t xml:space="preserve"> after his radical new birth,</w:t>
      </w:r>
      <w:r w:rsidR="002A232A">
        <w:t xml:space="preserve"> Jesus visited him and called him to the ministry he still has</w:t>
      </w:r>
      <w:r w:rsidR="00CC0A99">
        <w:t>.</w:t>
      </w:r>
      <w:r w:rsidR="002A232A">
        <w:t xml:space="preserve"> </w:t>
      </w:r>
      <w:r w:rsidR="00CC0A99">
        <w:t>At that time, I</w:t>
      </w:r>
      <w:r w:rsidR="002A232A">
        <w:t xml:space="preserve"> began reading all I could about </w:t>
      </w:r>
      <w:r w:rsidR="00CC0A99">
        <w:t>Jesus’</w:t>
      </w:r>
      <w:r w:rsidR="002A232A">
        <w:t xml:space="preserve"> return. I fell in love with the Prophets of the Bible and the book of Revelation.</w:t>
      </w:r>
      <w:r w:rsidR="00CC0A99">
        <w:t xml:space="preserve"> I began teaching Revelation in 1970. I have been teaching from the Prophets since.</w:t>
      </w:r>
    </w:p>
    <w:p w14:paraId="0A3663E4" w14:textId="2D4AFC1C" w:rsidR="002A232A" w:rsidRDefault="00CC0A99" w:rsidP="00280D01">
      <w:pPr>
        <w:pStyle w:val="NoSpacing"/>
      </w:pPr>
      <w:r>
        <w:t xml:space="preserve">     </w:t>
      </w:r>
      <w:r w:rsidR="002A232A">
        <w:t xml:space="preserve">All the books of the Bible are inter-related, and all point to Yahushua Messiah, </w:t>
      </w:r>
      <w:r>
        <w:t>call Him</w:t>
      </w:r>
      <w:r w:rsidR="002A232A">
        <w:t xml:space="preserve"> </w:t>
      </w:r>
      <w:r w:rsidR="00F1080F">
        <w:t>“</w:t>
      </w:r>
      <w:r w:rsidR="002A232A">
        <w:t>Jesus</w:t>
      </w:r>
      <w:r w:rsidR="00F1080F">
        <w:t>”</w:t>
      </w:r>
      <w:r w:rsidR="002A232A">
        <w:t xml:space="preserve"> or </w:t>
      </w:r>
      <w:r w:rsidR="00F1080F">
        <w:t>“</w:t>
      </w:r>
      <w:r w:rsidR="002A232A">
        <w:t>Yeshua,</w:t>
      </w:r>
      <w:r w:rsidR="00F1080F">
        <w:t>”</w:t>
      </w:r>
      <w:r w:rsidR="002A232A">
        <w:t xml:space="preserve"> or </w:t>
      </w:r>
      <w:r w:rsidR="00F1080F">
        <w:t>“</w:t>
      </w:r>
      <w:r w:rsidR="002A232A">
        <w:t>Isa</w:t>
      </w:r>
      <w:r w:rsidR="00F1080F">
        <w:t>”</w:t>
      </w:r>
      <w:r w:rsidR="002A232A">
        <w:t xml:space="preserve">, or </w:t>
      </w:r>
      <w:r w:rsidR="00F1080F">
        <w:t>“</w:t>
      </w:r>
      <w:r w:rsidR="002A232A">
        <w:t>Ye</w:t>
      </w:r>
      <w:r w:rsidR="00904223">
        <w:t>su,</w:t>
      </w:r>
      <w:r w:rsidR="00F1080F">
        <w:t>”</w:t>
      </w:r>
      <w:r w:rsidR="00904223">
        <w:t xml:space="preserve"> or whatever </w:t>
      </w:r>
      <w:r>
        <w:t xml:space="preserve">it is </w:t>
      </w:r>
      <w:r w:rsidR="00904223">
        <w:t>in a person’s language.</w:t>
      </w:r>
      <w:r>
        <w:t xml:space="preserve"> Yahushua means “Yahuwah is salvation.” He said to the Pharisees, “I have come in My Father’s Name…” </w:t>
      </w:r>
      <w:r w:rsidR="00904223">
        <w:t xml:space="preserve"> </w:t>
      </w:r>
    </w:p>
    <w:p w14:paraId="58D82925" w14:textId="30D4741C" w:rsidR="0041181C" w:rsidRDefault="00CC0A99" w:rsidP="00280D01">
      <w:pPr>
        <w:pStyle w:val="NoSpacing"/>
      </w:pPr>
      <w:r>
        <w:t xml:space="preserve">     </w:t>
      </w:r>
      <w:r w:rsidR="00F1080F">
        <w:t xml:space="preserve"> </w:t>
      </w:r>
      <w:r>
        <w:t>L</w:t>
      </w:r>
      <w:r w:rsidR="00F1080F">
        <w:t>earned to go from Genesis to Revelation to understand what Yahuwah was</w:t>
      </w:r>
      <w:r>
        <w:t>/is</w:t>
      </w:r>
      <w:r w:rsidR="00F1080F">
        <w:t xml:space="preserve"> saying – and Yahushua was</w:t>
      </w:r>
      <w:r>
        <w:t xml:space="preserve">/is </w:t>
      </w:r>
      <w:r w:rsidR="00F1080F">
        <w:t>saying</w:t>
      </w:r>
      <w:r>
        <w:t xml:space="preserve"> now</w:t>
      </w:r>
      <w:r w:rsidR="00F1080F">
        <w:t xml:space="preserve">. I learned that unless Genesis to Revelation consistently says the same thing, I was not to embrace any doctrines of man. </w:t>
      </w:r>
      <w:r w:rsidR="0041181C">
        <w:t>Thus</w:t>
      </w:r>
      <w:r>
        <w:t xml:space="preserve">, </w:t>
      </w:r>
      <w:r w:rsidR="0041181C">
        <w:t xml:space="preserve">to this day, if I hear something </w:t>
      </w:r>
      <w:r w:rsidR="0041181C" w:rsidRPr="00CC0A99">
        <w:rPr>
          <w:b/>
          <w:bCs/>
        </w:rPr>
        <w:t>taught that is not taught from Genesis 1:1 to Revelation 22:21</w:t>
      </w:r>
      <w:r w:rsidR="0041181C">
        <w:t xml:space="preserve">, in context of the whole passage, and in context of the nature, ways, and thinking of our ancient Elohim (Father and Son), that it was a lie or a deception. All deceptions use a verse here, a verse there, and add 1+1 and get 5. </w:t>
      </w:r>
      <w:r>
        <w:t>The deceptions always sound so good to the mind of fallen humanity. Thus, they are easy to embrace, and easily take a person far from knowing the real Yahuwah and the real Yahushua. Only They can teach within us after a true new birth. Refer to “The True New Birth” under the Mikvah of Eternal Salvation.</w:t>
      </w:r>
    </w:p>
    <w:p w14:paraId="7943B99C" w14:textId="518BBB1E" w:rsidR="009457CB" w:rsidRDefault="00CC0A99" w:rsidP="00280D01">
      <w:pPr>
        <w:pStyle w:val="NoSpacing"/>
      </w:pPr>
      <w:r>
        <w:t xml:space="preserve">     </w:t>
      </w:r>
      <w:r w:rsidR="0041181C">
        <w:t xml:space="preserve">The religion of Christianity, which is not </w:t>
      </w:r>
      <w:r>
        <w:t xml:space="preserve">totally rooted in the Bible, never was totally rooted in the Bible, filled with man’s ideas, </w:t>
      </w:r>
      <w:r w:rsidR="009457CB">
        <w:t xml:space="preserve">has hundreds of thousands of denominations, organizations, philosophies, ideas, etc., that depart from the truth of the whole Word. </w:t>
      </w:r>
      <w:r>
        <w:t xml:space="preserve">Yet Messiah’s prayer in </w:t>
      </w:r>
      <w:r w:rsidRPr="00CC0A99">
        <w:rPr>
          <w:b/>
          <w:bCs/>
        </w:rPr>
        <w:t>John 17</w:t>
      </w:r>
      <w:r w:rsidRPr="00CC0A99">
        <w:t xml:space="preserve">. </w:t>
      </w:r>
      <w:r>
        <w:t>We must take the responsibility to allow Yahuwah, the Spirit, to teach us within our spirit. Yes, the mind picks it up – but its origin in not from human to mind, but from Yahuwah to Spirit!!!</w:t>
      </w:r>
    </w:p>
    <w:p w14:paraId="3A5D1555" w14:textId="77777777" w:rsidR="00B15796" w:rsidRDefault="00CC0A99" w:rsidP="00280D01">
      <w:pPr>
        <w:pStyle w:val="NoSpacing"/>
      </w:pPr>
      <w:r>
        <w:t xml:space="preserve">     </w:t>
      </w:r>
      <w:r w:rsidR="009457CB">
        <w:t xml:space="preserve">All false teaching and false prophecy of today is done so sweetly, by trickery – taking a verse here, a verse there, and using these random verses to “prove” their deception. </w:t>
      </w:r>
      <w:r w:rsidR="00B15796">
        <w:t xml:space="preserve">False teaching always appeals to the flesh!!! </w:t>
      </w:r>
    </w:p>
    <w:p w14:paraId="53001E32" w14:textId="210B3CFD" w:rsidR="009457CB" w:rsidRDefault="00B15796" w:rsidP="00280D01">
      <w:pPr>
        <w:pStyle w:val="NoSpacing"/>
      </w:pPr>
      <w:r>
        <w:t xml:space="preserve">     </w:t>
      </w:r>
      <w:r w:rsidR="009457CB">
        <w:t xml:space="preserve">Remember deception is lies, yes, but also </w:t>
      </w:r>
      <w:r>
        <w:t xml:space="preserve">it has </w:t>
      </w:r>
      <w:r w:rsidR="009457CB">
        <w:t>truth mixed in so that it is hard for the ignorant to separate the truth from the lies.</w:t>
      </w:r>
      <w:r>
        <w:t xml:space="preserve"> Only by His teaching to us personally as we sit in His Presence, can we have “revelation knowledge.”</w:t>
      </w:r>
    </w:p>
    <w:p w14:paraId="682F1000" w14:textId="06A1EBDE" w:rsidR="0041181C" w:rsidRDefault="00B15796" w:rsidP="00280D01">
      <w:pPr>
        <w:pStyle w:val="NoSpacing"/>
      </w:pPr>
      <w:r>
        <w:t xml:space="preserve">     </w:t>
      </w:r>
      <w:r w:rsidR="009457CB" w:rsidRPr="00B15796">
        <w:rPr>
          <w:b/>
          <w:bCs/>
        </w:rPr>
        <w:t>II Thessalonians 2:8-12</w:t>
      </w:r>
      <w:r w:rsidR="009457CB">
        <w:t xml:space="preserve"> is for right now. Massive churches give a little truth, but a lot of man-made ideas and teach the total opposite of what Yahuwah is doing now. Yahuwah wants YOU to know what HE is doing RIGHT NOW!!! </w:t>
      </w:r>
    </w:p>
    <w:p w14:paraId="14C9A6A8" w14:textId="0DC78CBD" w:rsidR="00B15796" w:rsidRDefault="00B15796" w:rsidP="00280D01">
      <w:pPr>
        <w:pStyle w:val="NoSpacing"/>
      </w:pPr>
      <w:r>
        <w:t xml:space="preserve">     </w:t>
      </w:r>
      <w:r w:rsidR="009457CB">
        <w:t xml:space="preserve">Lollypop, cotton candy, and cherry soda doctrines </w:t>
      </w:r>
      <w:r>
        <w:t>say</w:t>
      </w:r>
      <w:r w:rsidR="009457CB">
        <w:t xml:space="preserve"> </w:t>
      </w:r>
      <w:r>
        <w:t>“</w:t>
      </w:r>
      <w:r w:rsidR="009457CB">
        <w:t>all is well,</w:t>
      </w:r>
      <w:r>
        <w:t>”</w:t>
      </w:r>
      <w:r w:rsidR="009457CB">
        <w:t xml:space="preserve"> </w:t>
      </w:r>
      <w:r>
        <w:t>“</w:t>
      </w:r>
      <w:r w:rsidR="009457CB">
        <w:t>this is the best time in your life,</w:t>
      </w:r>
      <w:r>
        <w:t>”</w:t>
      </w:r>
      <w:r w:rsidR="009457CB">
        <w:t xml:space="preserve"> </w:t>
      </w:r>
      <w:r>
        <w:t>“</w:t>
      </w:r>
      <w:r w:rsidR="009457CB">
        <w:t>God wants you wealthy,</w:t>
      </w:r>
      <w:r>
        <w:t>”</w:t>
      </w:r>
      <w:r w:rsidR="009457CB">
        <w:t xml:space="preserve"> </w:t>
      </w:r>
      <w:r>
        <w:t>“God</w:t>
      </w:r>
      <w:r w:rsidR="009457CB">
        <w:t xml:space="preserve"> will not let anything happen to you</w:t>
      </w:r>
      <w:r>
        <w:t>,” “there is</w:t>
      </w:r>
      <w:r w:rsidR="009457CB">
        <w:t xml:space="preserve"> </w:t>
      </w:r>
      <w:r>
        <w:t xml:space="preserve">No </w:t>
      </w:r>
      <w:r w:rsidR="009457CB">
        <w:t>tribulation</w:t>
      </w:r>
      <w:r>
        <w:t xml:space="preserve">,” “only </w:t>
      </w:r>
      <w:r w:rsidR="009457CB">
        <w:t xml:space="preserve">revival </w:t>
      </w:r>
      <w:r>
        <w:t xml:space="preserve">is </w:t>
      </w:r>
      <w:r w:rsidR="009457CB">
        <w:t>on the way.</w:t>
      </w:r>
      <w:r>
        <w:t>”</w:t>
      </w:r>
      <w:r w:rsidR="009457CB">
        <w:t xml:space="preserve"> The emphasis </w:t>
      </w:r>
      <w:r>
        <w:t>put on</w:t>
      </w:r>
      <w:r w:rsidR="009457CB">
        <w:t xml:space="preserve"> </w:t>
      </w:r>
      <w:r w:rsidR="009457CB" w:rsidRPr="00B15796">
        <w:rPr>
          <w:b/>
          <w:bCs/>
        </w:rPr>
        <w:t>Psalm 91</w:t>
      </w:r>
      <w:r w:rsidR="009457CB">
        <w:t xml:space="preserve"> </w:t>
      </w:r>
      <w:r>
        <w:t xml:space="preserve">to say that “nothing will happen to me,” leaves out so many things He wants to do with us, for us, in us, to prepare us for </w:t>
      </w:r>
      <w:r w:rsidRPr="00B15796">
        <w:rPr>
          <w:b/>
          <w:bCs/>
        </w:rPr>
        <w:t>Psalm 91:1</w:t>
      </w:r>
      <w:r>
        <w:t xml:space="preserve"> and following.</w:t>
      </w:r>
    </w:p>
    <w:p w14:paraId="5C304C78" w14:textId="66B85048" w:rsidR="009457CB" w:rsidRDefault="00B15796" w:rsidP="00280D01">
      <w:pPr>
        <w:pStyle w:val="NoSpacing"/>
      </w:pPr>
      <w:r>
        <w:t xml:space="preserve">     </w:t>
      </w:r>
      <w:r w:rsidR="009457CB">
        <w:t xml:space="preserve">There are doctrines </w:t>
      </w:r>
      <w:r>
        <w:t>proclaiming</w:t>
      </w:r>
      <w:r w:rsidR="009457CB">
        <w:t xml:space="preserve"> “GOD IS A HAPPY GOD</w:t>
      </w:r>
      <w:r w:rsidR="005F6C81">
        <w:t>;</w:t>
      </w:r>
      <w:r w:rsidR="009457CB">
        <w:t xml:space="preserve"> HE’S NOT IN JUDGMENT.” Please read the article I wrote exposing “Dominion Theology.” It’s</w:t>
      </w:r>
      <w:r>
        <w:t xml:space="preserve"> also</w:t>
      </w:r>
      <w:r w:rsidR="009457CB">
        <w:t xml:space="preserve"> known by </w:t>
      </w:r>
      <w:r>
        <w:t>“</w:t>
      </w:r>
      <w:r w:rsidR="009457CB">
        <w:t>Kingdom Now,</w:t>
      </w:r>
      <w:r>
        <w:t>” o</w:t>
      </w:r>
      <w:r w:rsidR="009457CB">
        <w:t xml:space="preserve">r </w:t>
      </w:r>
      <w:r>
        <w:t>“</w:t>
      </w:r>
      <w:r w:rsidR="009457CB">
        <w:t>Apostolic theology</w:t>
      </w:r>
      <w:r>
        <w:t>”</w:t>
      </w:r>
      <w:r w:rsidR="009457CB">
        <w:t xml:space="preserve"> but it all boils down to deception. </w:t>
      </w:r>
    </w:p>
    <w:p w14:paraId="3F4BB6EF" w14:textId="77777777" w:rsidR="005A7AA3" w:rsidRDefault="00B15796" w:rsidP="00280D01">
      <w:pPr>
        <w:pStyle w:val="NoSpacing"/>
      </w:pPr>
      <w:r>
        <w:t xml:space="preserve">     </w:t>
      </w:r>
      <w:r w:rsidR="009457CB">
        <w:t>My answer to that is</w:t>
      </w:r>
      <w:r w:rsidR="005A7AA3">
        <w:t>, fasciculus as it is:</w:t>
      </w:r>
      <w:r w:rsidR="009457CB">
        <w:t xml:space="preserve"> Oh Yes, He is happy - Happy just like He was in </w:t>
      </w:r>
      <w:r w:rsidR="009457CB" w:rsidRPr="00B15796">
        <w:rPr>
          <w:b/>
          <w:bCs/>
        </w:rPr>
        <w:t>Genesis 6:1-4</w:t>
      </w:r>
      <w:r w:rsidR="009457CB">
        <w:t>. Real happy!</w:t>
      </w:r>
      <w:r w:rsidR="00E311C0">
        <w:t xml:space="preserve"> Revival’s coming</w:t>
      </w:r>
      <w:r>
        <w:t xml:space="preserve"> just like in </w:t>
      </w:r>
      <w:r w:rsidRPr="005018CC">
        <w:rPr>
          <w:b/>
          <w:bCs/>
        </w:rPr>
        <w:t>Genesis 6</w:t>
      </w:r>
      <w:r w:rsidR="00E311C0">
        <w:t>. The churches will be filled, “nothing’s going to happen to me but blessings.”</w:t>
      </w:r>
      <w:r>
        <w:t xml:space="preserve"> Ha! </w:t>
      </w:r>
    </w:p>
    <w:p w14:paraId="611FEB20" w14:textId="40628998" w:rsidR="00E311C0" w:rsidRDefault="005A7AA3" w:rsidP="00280D01">
      <w:pPr>
        <w:pStyle w:val="NoSpacing"/>
      </w:pPr>
      <w:r>
        <w:t xml:space="preserve">     Read </w:t>
      </w:r>
      <w:r w:rsidRPr="005A7AA3">
        <w:rPr>
          <w:b/>
          <w:bCs/>
        </w:rPr>
        <w:t>Genesis 6</w:t>
      </w:r>
      <w:r>
        <w:t xml:space="preserve">! </w:t>
      </w:r>
      <w:r w:rsidR="00B15796">
        <w:t>Messiah said</w:t>
      </w:r>
      <w:r>
        <w:t xml:space="preserve"> in </w:t>
      </w:r>
      <w:r w:rsidRPr="005A7AA3">
        <w:rPr>
          <w:b/>
          <w:bCs/>
        </w:rPr>
        <w:t>Matthew 24 and Luke 17</w:t>
      </w:r>
      <w:r w:rsidR="00B15796" w:rsidRPr="005A7AA3">
        <w:rPr>
          <w:b/>
          <w:bCs/>
        </w:rPr>
        <w:t>:</w:t>
      </w:r>
      <w:r w:rsidR="00B15796">
        <w:t xml:space="preserve"> “As it was in the days of Noah, so shall it be at the coming of the `Son of Man.’”</w:t>
      </w:r>
      <w:r>
        <w:t xml:space="preserve"> : </w:t>
      </w:r>
      <w:r w:rsidR="00B15796">
        <w:t xml:space="preserve"> </w:t>
      </w:r>
      <w:r w:rsidR="009457CB">
        <w:t xml:space="preserve"> </w:t>
      </w:r>
    </w:p>
    <w:p w14:paraId="62BAE679" w14:textId="6B10C2DC" w:rsidR="00F6130E" w:rsidRDefault="00B15796" w:rsidP="00280D01">
      <w:pPr>
        <w:pStyle w:val="NoSpacing"/>
      </w:pPr>
      <w:r>
        <w:t xml:space="preserve">     According to false doctrine, yea, God</w:t>
      </w:r>
      <w:r w:rsidR="00F6130E">
        <w:t xml:space="preserve"> </w:t>
      </w:r>
      <w:r w:rsidR="00E311C0">
        <w:t xml:space="preserve">wants you to </w:t>
      </w:r>
      <w:r w:rsidR="009457CB">
        <w:t xml:space="preserve">get rich, get famous, get important, </w:t>
      </w:r>
      <w:r>
        <w:t xml:space="preserve">to </w:t>
      </w:r>
      <w:r w:rsidR="009457CB">
        <w:t>strut with pride and arrogance and spiritual exaltation – and make yourself a lot of money.</w:t>
      </w:r>
      <w:r>
        <w:t xml:space="preserve"> </w:t>
      </w:r>
      <w:r w:rsidR="00F6130E">
        <w:t xml:space="preserve">Dear ones, I MOCK! </w:t>
      </w:r>
      <w:r w:rsidR="009457CB">
        <w:t xml:space="preserve">Yes, I mock the words of the ignorant and the non-ignorant who promote deception. Kepha refers to it in </w:t>
      </w:r>
      <w:r w:rsidR="009457CB" w:rsidRPr="00B15796">
        <w:rPr>
          <w:b/>
          <w:bCs/>
        </w:rPr>
        <w:t>II Peter 3</w:t>
      </w:r>
      <w:r w:rsidR="009457CB">
        <w:t>.</w:t>
      </w:r>
    </w:p>
    <w:p w14:paraId="537E1D99" w14:textId="08BAD031" w:rsidR="005F6C81" w:rsidRDefault="00B15796" w:rsidP="00280D01">
      <w:pPr>
        <w:pStyle w:val="NoSpacing"/>
      </w:pPr>
      <w:r>
        <w:t xml:space="preserve">     </w:t>
      </w:r>
      <w:r w:rsidR="00F6130E">
        <w:t>All deception appeals to the flesh</w:t>
      </w:r>
      <w:r>
        <w:t>!</w:t>
      </w:r>
      <w:r w:rsidR="00F6130E">
        <w:t xml:space="preserve"> </w:t>
      </w:r>
      <w:r w:rsidR="00CB7871">
        <w:t>Truth is: t</w:t>
      </w:r>
      <w:r w:rsidR="00F6130E">
        <w:t>he words of Yahuwah and Yahushua Messiah tell us of the suffering that is coming, the martyrdom, the be</w:t>
      </w:r>
      <w:r w:rsidR="00CB7871">
        <w:t>stial</w:t>
      </w:r>
      <w:r w:rsidR="00F6130E">
        <w:t xml:space="preserve"> system of Lucifer/Satan</w:t>
      </w:r>
      <w:r w:rsidR="00CB7871">
        <w:t xml:space="preserve">. It is a trap. Messiah said in </w:t>
      </w:r>
      <w:r w:rsidR="00CB7871" w:rsidRPr="00B15796">
        <w:rPr>
          <w:b/>
          <w:bCs/>
        </w:rPr>
        <w:t>Matthew 24</w:t>
      </w:r>
      <w:r w:rsidR="005F6C81" w:rsidRPr="00B15796">
        <w:rPr>
          <w:b/>
          <w:bCs/>
        </w:rPr>
        <w:t>:1-5</w:t>
      </w:r>
      <w:r>
        <w:t>.</w:t>
      </w:r>
    </w:p>
    <w:p w14:paraId="61CE7DFF" w14:textId="472BD220" w:rsidR="00B15796" w:rsidRDefault="00B15796" w:rsidP="00280D01">
      <w:pPr>
        <w:pStyle w:val="NoSpacing"/>
      </w:pPr>
      <w:r>
        <w:t xml:space="preserve">     Great suffering is coming. When Messiah returns very few humans will be left alive on earth. “Tribulation” is from the Latin word “tribulum,” a farm instrument that puts pressure on the ground, on wheat, to loosen it up, to pare it. It is a must-be, before Messiah returns.</w:t>
      </w:r>
    </w:p>
    <w:p w14:paraId="1308916D" w14:textId="2821D9E1" w:rsidR="005F6C81" w:rsidRDefault="00D647E2" w:rsidP="00280D01">
      <w:pPr>
        <w:pStyle w:val="NoSpacing"/>
      </w:pPr>
      <w:r>
        <w:t xml:space="preserve">     A</w:t>
      </w:r>
      <w:r w:rsidR="005F6C81">
        <w:t>fter at true new birth, we must be filled with the Spirit of Yahuwah, who is the Spirit Himself, so that our temple within is filled with and controlled by the One who sits on the Ark within our re-born spirit. He must rule! He must be Father. He must be our Father, or Abba/Daddy.</w:t>
      </w:r>
      <w:r>
        <w:t xml:space="preserve"> </w:t>
      </w:r>
      <w:r w:rsidRPr="00D647E2">
        <w:rPr>
          <w:b/>
          <w:bCs/>
        </w:rPr>
        <w:t>ACTS 2</w:t>
      </w:r>
      <w:r>
        <w:t xml:space="preserve"> IS FOR NOW MORE THAN EVER BEFORE!</w:t>
      </w:r>
      <w:r w:rsidR="005F6C81">
        <w:t xml:space="preserve"> </w:t>
      </w:r>
    </w:p>
    <w:p w14:paraId="656958B2" w14:textId="2D3B6B36" w:rsidR="005F6C81" w:rsidRDefault="00D647E2" w:rsidP="00280D01">
      <w:pPr>
        <w:pStyle w:val="NoSpacing"/>
      </w:pPr>
      <w:r>
        <w:t xml:space="preserve">     </w:t>
      </w:r>
      <w:r w:rsidR="005F6C81">
        <w:t xml:space="preserve">The enemy is out to </w:t>
      </w:r>
      <w:r w:rsidR="00F46E09">
        <w:t xml:space="preserve">offer us lollypops, cotton candy, and cherry soda that is laced with arsenic, with every destroying element you can imagine. </w:t>
      </w:r>
    </w:p>
    <w:p w14:paraId="0D2736B7" w14:textId="38924E5A" w:rsidR="00120D18" w:rsidRDefault="00D647E2" w:rsidP="00280D01">
      <w:pPr>
        <w:pStyle w:val="NoSpacing"/>
      </w:pPr>
      <w:r>
        <w:t xml:space="preserve">     </w:t>
      </w:r>
      <w:r w:rsidR="00120D18">
        <w:t xml:space="preserve">His people in the western world primarily do not know how to hear from Him because they wallow in a modern </w:t>
      </w:r>
      <w:r>
        <w:t>religion.</w:t>
      </w:r>
      <w:r w:rsidR="00120D18">
        <w:t xml:space="preserve"> They go by what sounds good, backed by a verse</w:t>
      </w:r>
      <w:r>
        <w:t xml:space="preserve"> of the Bible</w:t>
      </w:r>
      <w:r w:rsidR="00120D18">
        <w:t xml:space="preserve"> here and there. There is no encouragement</w:t>
      </w:r>
      <w:r>
        <w:t xml:space="preserve"> by most churches </w:t>
      </w:r>
      <w:r w:rsidR="00120D18">
        <w:t xml:space="preserve"> to study the Word with the Spirit/Yahuwah so that you are empowered against the enemy. </w:t>
      </w:r>
      <w:r>
        <w:t xml:space="preserve">Spiritual warfare is not taught. I’ve written several articles on spiritual warfare, even about 3 series of articles. </w:t>
      </w:r>
      <w:r w:rsidR="00120D18">
        <w:t xml:space="preserve">If you do not know the Truth from Yahuwah, the enemy can lie to you, using Bible verses out of context, and lead you far away from Elohim (Father and Son). </w:t>
      </w:r>
    </w:p>
    <w:p w14:paraId="6415BC64" w14:textId="4275D36D" w:rsidR="00120D18" w:rsidRDefault="00D647E2" w:rsidP="00280D01">
      <w:pPr>
        <w:pStyle w:val="NoSpacing"/>
      </w:pPr>
      <w:r>
        <w:t xml:space="preserve">     </w:t>
      </w:r>
      <w:r w:rsidR="00120D18">
        <w:t>The big deceptions now lead a person to stop thinking of Yahushua’s return and think about great revival, great affluence, the churches filled, etc. Yet, the churches are about 99% apostate. The false doctrines abound. Those that He has taught the ancient paths to are mocked and cast off.</w:t>
      </w:r>
    </w:p>
    <w:p w14:paraId="26989748" w14:textId="0B74FDA5" w:rsidR="00120D18" w:rsidRDefault="00D647E2" w:rsidP="00280D01">
      <w:pPr>
        <w:pStyle w:val="NoSpacing"/>
      </w:pPr>
      <w:r>
        <w:t xml:space="preserve">     </w:t>
      </w:r>
      <w:r w:rsidR="00120D18">
        <w:t>Messiah says of this day</w:t>
      </w:r>
      <w:r>
        <w:t>:</w:t>
      </w:r>
      <w:r w:rsidR="00120D18">
        <w:t xml:space="preserve"> </w:t>
      </w:r>
      <w:r w:rsidR="00120D18" w:rsidRPr="00D647E2">
        <w:rPr>
          <w:b/>
          <w:bCs/>
        </w:rPr>
        <w:t>Matthew 24:9-13</w:t>
      </w:r>
    </w:p>
    <w:p w14:paraId="0ED88686" w14:textId="77777777" w:rsidR="00D647E2" w:rsidRDefault="00D647E2" w:rsidP="00280D01">
      <w:pPr>
        <w:pStyle w:val="NoSpacing"/>
      </w:pPr>
      <w:r>
        <w:t>Churches do not prepare people for martyrdom, or for any suffering that accompanies the real walk with Elohim. There is little or no</w:t>
      </w:r>
      <w:r w:rsidR="00120D18">
        <w:t xml:space="preserve"> mention of the slaughter of believers in </w:t>
      </w:r>
      <w:r>
        <w:t xml:space="preserve">places like </w:t>
      </w:r>
      <w:r w:rsidR="00120D18">
        <w:t>Nigeria, China, Iran, Pakistan, etc. No of course not</w:t>
      </w:r>
      <w:r>
        <w:t>!</w:t>
      </w:r>
      <w:r w:rsidR="00120D18">
        <w:t xml:space="preserve"> </w:t>
      </w:r>
      <w:r>
        <w:t xml:space="preserve">False teaching is: </w:t>
      </w:r>
      <w:r w:rsidR="00120D18">
        <w:t xml:space="preserve">“Nothing’s going to happen to me. I’m a King’s kid.” </w:t>
      </w:r>
      <w:r>
        <w:t>“</w:t>
      </w:r>
      <w:r w:rsidR="00120D18">
        <w:t xml:space="preserve">If the groceries run out, </w:t>
      </w:r>
      <w:r>
        <w:t>God</w:t>
      </w:r>
      <w:r w:rsidR="00120D18">
        <w:t xml:space="preserve"> will fill the shelves and multiply food.</w:t>
      </w:r>
      <w:r>
        <w:t xml:space="preserve">” </w:t>
      </w:r>
    </w:p>
    <w:p w14:paraId="6173A440" w14:textId="72CEC690" w:rsidR="00120D18" w:rsidRDefault="00D647E2" w:rsidP="00280D01">
      <w:pPr>
        <w:pStyle w:val="NoSpacing"/>
      </w:pPr>
      <w:r>
        <w:t xml:space="preserve">     I’ve heard all this multiple times, in Africa pastors quoting American preachers,  and people flippantly and proudly speaking out in general. </w:t>
      </w:r>
      <w:r w:rsidR="00120D18">
        <w:t xml:space="preserve"> </w:t>
      </w:r>
    </w:p>
    <w:p w14:paraId="279C9E1B" w14:textId="40ABC4A4" w:rsidR="00120D18" w:rsidRDefault="008E528F" w:rsidP="00280D01">
      <w:pPr>
        <w:pStyle w:val="NoSpacing"/>
      </w:pPr>
      <w:r>
        <w:t xml:space="preserve">     </w:t>
      </w:r>
      <w:r w:rsidR="00120D18">
        <w:t xml:space="preserve">Oh yea, -I’ve seen Him </w:t>
      </w:r>
      <w:r w:rsidR="00D647E2">
        <w:t>multiply food i</w:t>
      </w:r>
      <w:r w:rsidR="00120D18">
        <w:t>n a couple of ways. But</w:t>
      </w:r>
      <w:r w:rsidR="00D647E2">
        <w:t xml:space="preserve"> </w:t>
      </w:r>
      <w:r w:rsidR="00120D18">
        <w:t>to the arrogant, the prideful, the religious</w:t>
      </w:r>
      <w:r w:rsidR="00D647E2">
        <w:t>,</w:t>
      </w:r>
      <w:r w:rsidR="00120D18">
        <w:t xml:space="preserve"> whose doctrines come from man </w:t>
      </w:r>
      <w:r w:rsidR="00C77364">
        <w:t>–</w:t>
      </w:r>
      <w:r w:rsidR="00120D18">
        <w:t xml:space="preserve"> </w:t>
      </w:r>
      <w:r w:rsidR="00D647E2">
        <w:t>tragically</w:t>
      </w:r>
      <w:r w:rsidR="00C77364">
        <w:t xml:space="preserve"> they’ll die of starvation. </w:t>
      </w:r>
      <w:r w:rsidR="00D647E2">
        <w:t>They will deny Jesus when facing martyrdom. Their pride will leave!</w:t>
      </w:r>
    </w:p>
    <w:p w14:paraId="22C6D06E" w14:textId="77777777" w:rsidR="00D647E2" w:rsidRDefault="00D647E2" w:rsidP="00280D01">
      <w:pPr>
        <w:pStyle w:val="NoSpacing"/>
      </w:pPr>
      <w:r>
        <w:t xml:space="preserve">     </w:t>
      </w:r>
      <w:r w:rsidR="00C77364">
        <w:t xml:space="preserve">Few pastors are telling their people to stock food, medicines, flashlight batteries, to get a generator for the refrig, or to protect yourself from being blown up by your cell phone. Yes, buy </w:t>
      </w:r>
      <w:r>
        <w:t>f</w:t>
      </w:r>
      <w:r w:rsidR="00C77364">
        <w:t xml:space="preserve">araday bags! </w:t>
      </w:r>
      <w:r>
        <w:t xml:space="preserve">(godark.com, or sat123.com) </w:t>
      </w:r>
    </w:p>
    <w:p w14:paraId="0DA1C857" w14:textId="4CF565C0" w:rsidR="00C77364" w:rsidRDefault="00D647E2" w:rsidP="00280D01">
      <w:pPr>
        <w:pStyle w:val="NoSpacing"/>
      </w:pPr>
      <w:r>
        <w:t xml:space="preserve">     </w:t>
      </w:r>
      <w:r w:rsidR="00C77364">
        <w:t xml:space="preserve">I’ve been warning and warning. </w:t>
      </w:r>
      <w:r>
        <w:t xml:space="preserve">We </w:t>
      </w:r>
      <w:r w:rsidR="00C77364">
        <w:t>are being tracked by A.I., and if they want to, they can send a signal to your cell phone and blow you up. Israel blew up a lot of Syria soldiers recently using A.I. to the cell phone</w:t>
      </w:r>
      <w:r>
        <w:t xml:space="preserve"> – not “artificial intelligence,” but “alien infestation.” A.I. now has personality and is frightening its developers – because A.I. is fallen angels hiding in technology</w:t>
      </w:r>
      <w:r w:rsidR="00C77364">
        <w:t xml:space="preserve">. </w:t>
      </w:r>
    </w:p>
    <w:p w14:paraId="6D2D8C61" w14:textId="77777777" w:rsidR="00886EDE" w:rsidRDefault="00886EDE" w:rsidP="00280D01">
      <w:pPr>
        <w:pStyle w:val="NoSpacing"/>
      </w:pPr>
      <w:r w:rsidRPr="00886EDE">
        <w:rPr>
          <w:b/>
          <w:bCs/>
        </w:rPr>
        <w:t xml:space="preserve">     </w:t>
      </w:r>
      <w:r w:rsidR="00C77364" w:rsidRPr="00886EDE">
        <w:rPr>
          <w:b/>
          <w:bCs/>
        </w:rPr>
        <w:t>Isaiah 5</w:t>
      </w:r>
      <w:r w:rsidR="000C5F48" w:rsidRPr="00886EDE">
        <w:rPr>
          <w:b/>
          <w:bCs/>
        </w:rPr>
        <w:t>9:14</w:t>
      </w:r>
      <w:r w:rsidR="00F064D3" w:rsidRPr="00886EDE">
        <w:rPr>
          <w:b/>
          <w:bCs/>
        </w:rPr>
        <w:t>-15</w:t>
      </w:r>
      <w:r w:rsidR="000C5F48">
        <w:t xml:space="preserve">: “Truth has fallen in the street and righteousness stands far away, </w:t>
      </w:r>
      <w:r w:rsidR="00F064D3">
        <w:t>… truth is lacking and he who departs from evil makes himself a prey.”</w:t>
      </w:r>
      <w:r>
        <w:t xml:space="preserve">  </w:t>
      </w:r>
    </w:p>
    <w:p w14:paraId="0A2325B5" w14:textId="076F4C7E" w:rsidR="00F6130E" w:rsidRDefault="00886EDE" w:rsidP="00280D01">
      <w:pPr>
        <w:pStyle w:val="NoSpacing"/>
      </w:pPr>
      <w:r>
        <w:t xml:space="preserve">   </w:t>
      </w:r>
      <w:r w:rsidR="00F6130E">
        <w:t xml:space="preserve"> </w:t>
      </w:r>
      <w:r>
        <w:t xml:space="preserve"> </w:t>
      </w:r>
      <w:r w:rsidR="00F064D3">
        <w:t>Truth is about gone from the earth and those that tell the truth are in great danger, many have been “silenced” on this earth, like dear Russ Dizdar and Shelly, his wife.</w:t>
      </w:r>
      <w:r>
        <w:t xml:space="preserve"> </w:t>
      </w:r>
    </w:p>
    <w:p w14:paraId="5CAE928B" w14:textId="395ACC77" w:rsidR="00886EDE" w:rsidRDefault="00886EDE" w:rsidP="00280D01">
      <w:pPr>
        <w:pStyle w:val="NoSpacing"/>
      </w:pPr>
      <w:r>
        <w:t xml:space="preserve">     Folks, now I give you what He gave me this</w:t>
      </w:r>
      <w:r w:rsidR="00F064D3">
        <w:t xml:space="preserve"> morning</w:t>
      </w:r>
      <w:r>
        <w:t xml:space="preserve"> </w:t>
      </w:r>
      <w:r w:rsidR="00F064D3">
        <w:t>as I woke up:</w:t>
      </w:r>
      <w:r>
        <w:t xml:space="preserve"> </w:t>
      </w:r>
      <w:r w:rsidR="00180095">
        <w:t>I have been asking for clarity on what I should continue</w:t>
      </w:r>
      <w:r>
        <w:t xml:space="preserve"> with</w:t>
      </w:r>
      <w:r w:rsidR="00180095">
        <w:t xml:space="preserve"> or stop. I love people who are born again, and Spirit filled. I love people. I do not judge. I do not condemn. I do not label. I do not gossip or slander or drag anyone down. </w:t>
      </w:r>
      <w:r>
        <w:t xml:space="preserve">I am free and at peace! </w:t>
      </w:r>
      <w:r w:rsidR="00180095">
        <w:t xml:space="preserve">I just expose the lies and deceptions … deception hides the lies. </w:t>
      </w:r>
    </w:p>
    <w:p w14:paraId="569AF42B" w14:textId="3A4CF500" w:rsidR="00F064D3" w:rsidRDefault="00886EDE" w:rsidP="00280D01">
      <w:pPr>
        <w:pStyle w:val="NoSpacing"/>
      </w:pPr>
      <w:r>
        <w:t xml:space="preserve">     </w:t>
      </w:r>
      <w:r w:rsidR="00180095">
        <w:t>Deception sounds good, but Lucifer laughs, the fallen ones laugh, the Nephilim laugh … a</w:t>
      </w:r>
      <w:r>
        <w:t>s</w:t>
      </w:r>
      <w:r w:rsidR="00180095">
        <w:t xml:space="preserve"> the asinine stupidity of nice people who believe the deception/lies in disguise and embrace it.</w:t>
      </w:r>
    </w:p>
    <w:p w14:paraId="11B7313C" w14:textId="74FDE12D" w:rsidR="00180095" w:rsidRDefault="00886EDE" w:rsidP="00280D01">
      <w:pPr>
        <w:pStyle w:val="NoSpacing"/>
      </w:pPr>
      <w:r>
        <w:t xml:space="preserve">     </w:t>
      </w:r>
      <w:r w:rsidR="00180095">
        <w:t>The rapture doctrine</w:t>
      </w:r>
      <w:r>
        <w:t xml:space="preserve">: </w:t>
      </w:r>
      <w:r w:rsidR="00180095">
        <w:t xml:space="preserve">I’ve torn it apart </w:t>
      </w:r>
      <w:r>
        <w:t xml:space="preserve">to shreds </w:t>
      </w:r>
      <w:r w:rsidR="00180095">
        <w:t>and exposed it</w:t>
      </w:r>
      <w:r>
        <w:t>s origin and its origins in deceit</w:t>
      </w:r>
      <w:r w:rsidR="00180095">
        <w:t xml:space="preserve">. </w:t>
      </w:r>
      <w:r>
        <w:t>“</w:t>
      </w:r>
      <w:r w:rsidR="00180095">
        <w:t>Rabbinic Judaism and it’s link to Rome</w:t>
      </w:r>
      <w:r>
        <w:t>”:</w:t>
      </w:r>
      <w:r w:rsidR="00180095">
        <w:t xml:space="preserve"> I’ve exposed it big time. Not being mean, not being judgmental, not doing anything but sharing “thus says Yahuwah,” and the root of the deception done by man’s deception by Lucifer.</w:t>
      </w:r>
    </w:p>
    <w:p w14:paraId="1AF38831" w14:textId="36D2CA20" w:rsidR="00915F73" w:rsidRDefault="00886EDE" w:rsidP="00280D01">
      <w:pPr>
        <w:pStyle w:val="NoSpacing"/>
      </w:pPr>
      <w:r w:rsidRPr="00886EDE">
        <w:rPr>
          <w:b/>
          <w:bCs/>
        </w:rPr>
        <w:t xml:space="preserve">     </w:t>
      </w:r>
      <w:r w:rsidR="001E407C" w:rsidRPr="00886EDE">
        <w:rPr>
          <w:b/>
          <w:bCs/>
        </w:rPr>
        <w:t xml:space="preserve">As I woke up, I </w:t>
      </w:r>
      <w:r>
        <w:rPr>
          <w:b/>
          <w:bCs/>
        </w:rPr>
        <w:t>wrote</w:t>
      </w:r>
      <w:r w:rsidR="001E407C" w:rsidRPr="00886EDE">
        <w:rPr>
          <w:b/>
          <w:bCs/>
        </w:rPr>
        <w:t xml:space="preserve"> down these words from Abba</w:t>
      </w:r>
      <w:r w:rsidR="001E407C">
        <w:t>:</w:t>
      </w:r>
      <w:r>
        <w:t xml:space="preserve"> </w:t>
      </w:r>
      <w:r w:rsidR="001E407C">
        <w:t xml:space="preserve">“The lying churches are not tell the truth. They are not warning the people. </w:t>
      </w:r>
      <w:r w:rsidR="00B337FF">
        <w:t xml:space="preserve">They are deceiving. They mock the truth. </w:t>
      </w:r>
      <w:r w:rsidR="00B337FF" w:rsidRPr="00886EDE">
        <w:rPr>
          <w:b/>
          <w:bCs/>
        </w:rPr>
        <w:t>They are lying by silence</w:t>
      </w:r>
      <w:r w:rsidR="00B337FF">
        <w:t xml:space="preserve">. </w:t>
      </w:r>
      <w:r w:rsidR="00242A49">
        <w:t xml:space="preserve">They keep truth in the dark though they know it. “What fellowship has light with darkness,” Yahuwah asks. </w:t>
      </w:r>
      <w:r w:rsidR="002D30CB">
        <w:t>Denying He is in judgment and separation mode now, there are no warnings to prepa</w:t>
      </w:r>
      <w:r w:rsidR="00915F73">
        <w:t>re. Tell the people to get out of those churches, prayer groups, fellowships.</w:t>
      </w:r>
      <w:r>
        <w:t xml:space="preserve"> </w:t>
      </w:r>
      <w:r w:rsidR="00A032F1">
        <w:t xml:space="preserve">Unless My Spirit Teaches, Beware!!! Blow the trump in Zion. </w:t>
      </w:r>
      <w:r w:rsidR="0016765E">
        <w:t>Sound the alarm in My Set-Apart Mountain.”</w:t>
      </w:r>
    </w:p>
    <w:p w14:paraId="6F15987F" w14:textId="6DBE51F3" w:rsidR="00886EDE" w:rsidRDefault="00886EDE" w:rsidP="00280D01">
      <w:pPr>
        <w:pStyle w:val="NoSpacing"/>
      </w:pPr>
      <w:r>
        <w:t xml:space="preserve">     So I tell you, as Shakespear wrote: “To thine own self be true.” Hiding truth is to deceive yourself as you deceive others.</w:t>
      </w:r>
      <w:r w:rsidR="005018CC">
        <w:t xml:space="preserve"> </w:t>
      </w:r>
    </w:p>
    <w:p w14:paraId="6F78D42D" w14:textId="42D69025" w:rsidR="00886EDE" w:rsidRDefault="00886EDE" w:rsidP="00280D01">
      <w:pPr>
        <w:pStyle w:val="NoSpacing"/>
        <w:rPr>
          <w:b/>
          <w:bCs/>
        </w:rPr>
      </w:pPr>
      <w:r>
        <w:t xml:space="preserve">     </w:t>
      </w:r>
      <w:r w:rsidR="0016765E">
        <w:t xml:space="preserve">The </w:t>
      </w:r>
      <w:r>
        <w:t>“</w:t>
      </w:r>
      <w:r w:rsidR="0016765E">
        <w:t>Day of Yahuwah</w:t>
      </w:r>
      <w:r>
        <w:t>”</w:t>
      </w:r>
      <w:r w:rsidR="0016765E">
        <w:t xml:space="preserve"> is coming. </w:t>
      </w:r>
      <w:r>
        <w:t xml:space="preserve">The Word is full of teaching on the “day of Yahuwah,” the day of the coming of His Son in great wrath. </w:t>
      </w:r>
      <w:r w:rsidRPr="00886EDE">
        <w:rPr>
          <w:b/>
          <w:bCs/>
        </w:rPr>
        <w:t>Yahuwah Himself leads the</w:t>
      </w:r>
      <w:r w:rsidR="00C153F3" w:rsidRPr="00886EDE">
        <w:rPr>
          <w:b/>
          <w:bCs/>
        </w:rPr>
        <w:t xml:space="preserve"> battle cry against false doctrine! </w:t>
      </w:r>
      <w:r w:rsidR="00C140D9" w:rsidRPr="00886EDE">
        <w:rPr>
          <w:b/>
          <w:bCs/>
        </w:rPr>
        <w:t xml:space="preserve">If the watchmen don’t warn, </w:t>
      </w:r>
      <w:r>
        <w:rPr>
          <w:b/>
          <w:bCs/>
        </w:rPr>
        <w:t>He says, “</w:t>
      </w:r>
      <w:r w:rsidR="00C140D9" w:rsidRPr="00886EDE">
        <w:rPr>
          <w:b/>
          <w:bCs/>
        </w:rPr>
        <w:t>I will require the life of the silent one.</w:t>
      </w:r>
      <w:r>
        <w:rPr>
          <w:b/>
          <w:bCs/>
        </w:rPr>
        <w:t xml:space="preserve">” </w:t>
      </w:r>
    </w:p>
    <w:p w14:paraId="04F77110" w14:textId="77777777" w:rsidR="0081298F" w:rsidRDefault="00886EDE" w:rsidP="00280D01">
      <w:pPr>
        <w:pStyle w:val="NoSpacing"/>
      </w:pPr>
      <w:r>
        <w:rPr>
          <w:b/>
          <w:bCs/>
        </w:rPr>
        <w:t xml:space="preserve">     Please carefully read Ezekiel </w:t>
      </w:r>
      <w:r w:rsidR="0081298F">
        <w:rPr>
          <w:b/>
          <w:bCs/>
        </w:rPr>
        <w:t xml:space="preserve">33:6-7: </w:t>
      </w:r>
      <w:r w:rsidR="0081298F" w:rsidRPr="0081298F">
        <w:rPr>
          <w:b/>
          <w:bCs/>
        </w:rPr>
        <w:t>6</w:t>
      </w:r>
      <w:r w:rsidR="0081298F">
        <w:rPr>
          <w:b/>
          <w:bCs/>
        </w:rPr>
        <w:t xml:space="preserve"> “</w:t>
      </w:r>
      <w:r w:rsidR="0081298F" w:rsidRPr="0081298F">
        <w:t xml:space="preserve">If </w:t>
      </w:r>
      <w:hyperlink r:id="rId33" w:tooltip="6822: wə·haṣ·ṣō·p̄eh (Conj-w, Art:: V-Qal-Prtcpl-ms) -- A primitive root; properly, to lean forward, i.e. To peer into the distance; by implication, to observe, await." w:history="1">
        <w:r w:rsidR="0081298F" w:rsidRPr="0081298F">
          <w:t>the watchman</w:t>
        </w:r>
      </w:hyperlink>
      <w:r w:rsidR="0081298F" w:rsidRPr="0081298F">
        <w:t> </w:t>
      </w:r>
      <w:hyperlink r:id="rId34" w:tooltip="7200: yir·’eh (V-Qal-Imperf-3ms) -- To see. A primitive root; to see, literally or figuratively." w:history="1">
        <w:r w:rsidR="0081298F" w:rsidRPr="0081298F">
          <w:t>sees</w:t>
        </w:r>
      </w:hyperlink>
      <w:r w:rsidR="0081298F" w:rsidRPr="0081298F">
        <w:t> </w:t>
      </w:r>
      <w:hyperlink r:id="rId35" w:tooltip="2719: ha·ḥe·reḇ (Art:: N-fs) -- A sword. From charab; drought; also a cutting instrument, as a knife, sword, or other sharp implement." w:history="1">
        <w:r w:rsidR="0081298F" w:rsidRPr="0081298F">
          <w:t>the sword</w:t>
        </w:r>
      </w:hyperlink>
    </w:p>
    <w:p w14:paraId="00C76319" w14:textId="02C1B119" w:rsidR="00886EDE" w:rsidRDefault="0081298F" w:rsidP="00280D01">
      <w:pPr>
        <w:pStyle w:val="NoSpacing"/>
      </w:pPr>
      <w:hyperlink r:id="rId36" w:tooltip="935: bā·’āh (V-Qal-Prtcpl-fs) -- To come in, come, go in, go. A primitive root; to go or come." w:history="1">
        <w:r w:rsidRPr="0081298F">
          <w:t>coming</w:t>
        </w:r>
      </w:hyperlink>
      <w:r w:rsidRPr="0081298F">
        <w:t> </w:t>
      </w:r>
      <w:hyperlink r:id="rId37" w:tooltip="3808: wə·lō- (Conj-w:: Adv-NegPrt) -- Not. Or lowi; or loh; a primitive particle; not; by implication, no; often used with other particles." w:history="1">
        <w:r w:rsidRPr="0081298F">
          <w:t>and fails</w:t>
        </w:r>
      </w:hyperlink>
      <w:r w:rsidRPr="0081298F">
        <w:t> </w:t>
      </w:r>
      <w:hyperlink r:id="rId38" w:tooltip="8628: ṯā·qa‘ (V-Qal-Perf-3ms) -- A primitive root; to clatter, i.e. Slap, clang; by analogy, to drive; by implication, to become bondsman by handclasping)." w:history="1">
        <w:r w:rsidRPr="0081298F">
          <w:t>to blow</w:t>
        </w:r>
      </w:hyperlink>
      <w:r w:rsidRPr="0081298F">
        <w:t> </w:t>
      </w:r>
      <w:hyperlink r:id="rId39" w:tooltip="7782: baš·šō·w·p̄ār (Prep-b, Art:: N-ms) -- A horn (for blowing). Or shophar; from shaphar in the original sense of incising; a cornet or curved horn." w:history="1">
        <w:r w:rsidRPr="0081298F">
          <w:t>the horn</w:t>
        </w:r>
      </w:hyperlink>
      <w:r w:rsidRPr="0081298F">
        <w:t> </w:t>
      </w:r>
      <w:hyperlink r:id="rId40" w:tooltip="2094: niz·hār (V-Nifal-Perf-3ms) -- To gleam, to enlighten. A primitive root; to gleam; figuratively, to enlighten." w:history="1">
        <w:r w:rsidRPr="0081298F">
          <w:t>to warn</w:t>
        </w:r>
      </w:hyperlink>
      <w:r w:rsidRPr="0081298F">
        <w:t> </w:t>
      </w:r>
      <w:hyperlink r:id="rId41" w:tooltip="5971: wə·hā·‘ām (Conj-w, Art:: N-ms) -- From amam; a people; specifically, a tribe; hence troops or attendants; figuratively, a flock." w:history="1">
        <w:r w:rsidRPr="0081298F">
          <w:t>the people,</w:t>
        </w:r>
      </w:hyperlink>
      <w:r w:rsidRPr="0081298F">
        <w:t> </w:t>
      </w:r>
      <w:hyperlink r:id="rId42" w:tooltip="2719: ḥe·reḇ (N-fs) -- A sword. From charab; drought; also a cutting instrument, as a knife, sword, or other sharp implement." w:history="1">
        <w:r w:rsidRPr="0081298F">
          <w:t>and the sword</w:t>
        </w:r>
      </w:hyperlink>
      <w:r w:rsidRPr="0081298F">
        <w:t> </w:t>
      </w:r>
      <w:hyperlink r:id="rId43" w:tooltip="935: wat·tā·ḇō·w (Conj-w:: V-Qal-ConsecImperf-3fs) -- To come in, come, go in, go. A primitive root; to go or come." w:history="1">
        <w:r w:rsidRPr="0081298F">
          <w:t>comes</w:t>
        </w:r>
      </w:hyperlink>
      <w:r w:rsidRPr="0081298F">
        <w:t> </w:t>
      </w:r>
      <w:hyperlink r:id="rId44" w:tooltip="3947: wat·tiq·qaḥ (Conj-w:: V-Qal-ConsecImperf-3fs) -- To take. A primitive root; to take." w:history="1">
        <w:r w:rsidRPr="0081298F">
          <w:t>and takes away</w:t>
        </w:r>
      </w:hyperlink>
      <w:r w:rsidRPr="0081298F">
        <w:t> </w:t>
      </w:r>
      <w:hyperlink r:id="rId45" w:tooltip="5315: nā·p̄eš (N-fs) -- From naphash; properly, a breathing creature, i.e. Animal of vitality; used very widely in a literal, accommodated or figurative sense." w:history="1">
        <w:r w:rsidRPr="0081298F">
          <w:t>a life,</w:t>
        </w:r>
      </w:hyperlink>
      <w:r w:rsidRPr="0081298F">
        <w:t> </w:t>
      </w:r>
      <w:hyperlink r:id="rId46" w:tooltip="1931: hū (Pro-3ms) -- He, she, it. " w:history="1">
        <w:r w:rsidRPr="0081298F">
          <w:t>then that one</w:t>
        </w:r>
      </w:hyperlink>
      <w:r w:rsidRPr="0081298F">
        <w:t> </w:t>
      </w:r>
      <w:hyperlink r:id="rId47" w:tooltip="3947: nil·qāḥ (V-Nifal-Perf-3ms) -- To take. A primitive root; to take." w:history="1">
        <w:r w:rsidRPr="0081298F">
          <w:t>will be taken away</w:t>
        </w:r>
      </w:hyperlink>
      <w:r w:rsidRPr="0081298F">
        <w:t> </w:t>
      </w:r>
      <w:hyperlink r:id="rId48" w:tooltip="5771: ba·‘ă·wō·nōw (Prep-b:: N-csc:: 3ms) -- Iniquity, guilt, punishment for iniquity. Or oavown; from avah; perversity, i.e. evil." w:history="1">
        <w:r w:rsidRPr="0081298F">
          <w:t>in his iniquity,</w:t>
        </w:r>
      </w:hyperlink>
      <w:r w:rsidRPr="0081298F">
        <w:t> </w:t>
      </w:r>
      <w:hyperlink r:id="rId49" w:tooltip="6822: haṣ·ṣō·p̄eh (Art:: V-Qal-Prtcpl-ms) -- A primitive root; properly, to lean forward, i.e. To peer into the distance; by implication, to observe, await." w:history="1">
        <w:r w:rsidRPr="0081298F">
          <w:t>but I will hold the watchman</w:t>
        </w:r>
      </w:hyperlink>
      <w:r w:rsidRPr="0081298F">
        <w:t> </w:t>
      </w:r>
      <w:hyperlink r:id="rId50" w:tooltip="1875: ’eḏ·rōš (V-Qal-Imperf-1cs) -- A primitive root; properly, to tread or frequent; usually to follow; by implication, to seek or ask; specifically to worship." w:history="1">
        <w:r w:rsidRPr="0081298F">
          <w:t>accountable</w:t>
        </w:r>
      </w:hyperlink>
      <w:r w:rsidRPr="0081298F">
        <w:t> </w:t>
      </w:r>
      <w:hyperlink r:id="rId51" w:tooltip="1818: wə·ḏā·mōw (Conj-w:: N-msc:: 3ms) -- Blood. From damam; blood of man or an animal; by analogy, the juice of the grape; figuratively bloodshed." w:history="1">
        <w:r w:rsidRPr="0081298F">
          <w:t>for his blood.’</w:t>
        </w:r>
      </w:hyperlink>
      <w:r w:rsidRPr="0081298F">
        <w:t> 7As for you, O son of man, I have made you a watchman for the house of Israel; so hear the word from My mouth and give them the warning from Me.…</w:t>
      </w:r>
      <w:r>
        <w:t xml:space="preserve">” </w:t>
      </w:r>
    </w:p>
    <w:p w14:paraId="1789BC7E" w14:textId="70EEA2D3" w:rsidR="0081298F" w:rsidRPr="0081298F" w:rsidRDefault="0081298F" w:rsidP="00280D01">
      <w:pPr>
        <w:pStyle w:val="NoSpacing"/>
      </w:pPr>
      <w:r>
        <w:t xml:space="preserve">     </w:t>
      </w:r>
      <w:r w:rsidRPr="0081298F">
        <w:rPr>
          <w:b/>
          <w:bCs/>
        </w:rPr>
        <w:t>Jeremiah 17:5 Amplified</w:t>
      </w:r>
      <w:r>
        <w:t>: “T</w:t>
      </w:r>
      <w:r w:rsidRPr="0081298F">
        <w:t xml:space="preserve">hus says the LORD, </w:t>
      </w:r>
      <w:r>
        <w:t>`</w:t>
      </w:r>
      <w:r w:rsidRPr="0081298F">
        <w:t>Cursed is the man who trusts in </w:t>
      </w:r>
      <w:r w:rsidRPr="0081298F">
        <w:rPr>
          <w:i/>
          <w:iCs/>
        </w:rPr>
        <w:t>and</w:t>
      </w:r>
      <w:r w:rsidRPr="0081298F">
        <w:t> relies on mankind, Making [weak, faulty human] flesh his strength, And whose mind </w:t>
      </w:r>
      <w:r w:rsidRPr="0081298F">
        <w:rPr>
          <w:i/>
          <w:iCs/>
        </w:rPr>
        <w:t>and</w:t>
      </w:r>
      <w:r w:rsidRPr="0081298F">
        <w:t> heart turn away from the LORD.</w:t>
      </w:r>
      <w:r>
        <w:t>’”</w:t>
      </w:r>
    </w:p>
    <w:p w14:paraId="7BAEB265" w14:textId="64092CBA" w:rsidR="00C140D9" w:rsidRDefault="0081298F" w:rsidP="00280D01">
      <w:pPr>
        <w:pStyle w:val="NoSpacing"/>
      </w:pPr>
      <w:r>
        <w:t xml:space="preserve">     </w:t>
      </w:r>
      <w:r w:rsidR="00C73F24">
        <w:t xml:space="preserve">Intensifying 2025 – the lies get bigger, the saved get more ignorant and believe the lies for security’s sake. </w:t>
      </w:r>
      <w:r w:rsidR="004A730A">
        <w:t xml:space="preserve">Deceiving by silence! </w:t>
      </w:r>
      <w:r>
        <w:t>Yahuwah says to me: “</w:t>
      </w:r>
      <w:r w:rsidR="00D127E6">
        <w:t>Separation</w:t>
      </w:r>
      <w:r w:rsidR="004A730A">
        <w:t xml:space="preserve"> from these things are required to go on with</w:t>
      </w:r>
      <w:r w:rsidR="00D127E6">
        <w:t xml:space="preserve"> </w:t>
      </w:r>
      <w:r>
        <w:t>Me.”</w:t>
      </w:r>
    </w:p>
    <w:p w14:paraId="60D99F7F" w14:textId="1BF058DC" w:rsidR="00D127E6" w:rsidRDefault="0081298F" w:rsidP="00280D01">
      <w:pPr>
        <w:pStyle w:val="NoSpacing"/>
      </w:pPr>
      <w:r>
        <w:t xml:space="preserve">     We are in a time of great escalation on the path ending with the return of Yahu</w:t>
      </w:r>
      <w:r w:rsidR="008E528F">
        <w:t>shua.</w:t>
      </w:r>
      <w:r>
        <w:t xml:space="preserve"> Yes, s</w:t>
      </w:r>
      <w:r w:rsidR="00D127E6">
        <w:t>trong words</w:t>
      </w:r>
      <w:r>
        <w:t>!</w:t>
      </w:r>
      <w:r w:rsidR="00D127E6">
        <w:t xml:space="preserve"> But, along with these strong words </w:t>
      </w:r>
      <w:r>
        <w:t>for those who obey Him, comes</w:t>
      </w:r>
      <w:r w:rsidR="00D127E6">
        <w:t xml:space="preserve"> peace, joy, </w:t>
      </w:r>
      <w:r w:rsidR="000D03CB">
        <w:t>knowing that He had spoken</w:t>
      </w:r>
      <w:r>
        <w:t>. Our turmoil is ended.</w:t>
      </w:r>
      <w:r w:rsidR="000D03CB">
        <w:t xml:space="preserve"> He ha</w:t>
      </w:r>
      <w:r>
        <w:t>s</w:t>
      </w:r>
      <w:r w:rsidR="000D03CB">
        <w:t xml:space="preserve"> spoken clearly and now I know what </w:t>
      </w:r>
      <w:r>
        <w:t>must we do? What must I do? This is how He spoke to me this morning. I am taking action to align with His wisdom!</w:t>
      </w:r>
    </w:p>
    <w:p w14:paraId="3BCA7698" w14:textId="317E8A53" w:rsidR="000D03CB" w:rsidRDefault="0081298F" w:rsidP="00280D01">
      <w:pPr>
        <w:pStyle w:val="NoSpacing"/>
      </w:pPr>
      <w:r>
        <w:t xml:space="preserve">     </w:t>
      </w:r>
      <w:r w:rsidR="00C40230">
        <w:t>The Word warns of the false prophets, especially of our day, who deceive with nice-sounding words, but the deception of Lucifer is on their lips.</w:t>
      </w:r>
    </w:p>
    <w:p w14:paraId="168B5535" w14:textId="7FDD905C" w:rsidR="00C40230" w:rsidRDefault="0081298F" w:rsidP="00280D01">
      <w:pPr>
        <w:pStyle w:val="NoSpacing"/>
      </w:pPr>
      <w:r>
        <w:t xml:space="preserve">     </w:t>
      </w:r>
      <w:r w:rsidR="00C40230">
        <w:t xml:space="preserve">Go before Yahuwah and let Him teach you as you diligently study His Word. For Scriptures on certain topics, </w:t>
      </w:r>
      <w:r w:rsidR="00CF1039">
        <w:t xml:space="preserve">I use Bible Hub (biblehub.com). </w:t>
      </w:r>
    </w:p>
    <w:p w14:paraId="057E14B9" w14:textId="1FA868C3" w:rsidR="00CF1039" w:rsidRDefault="0081298F" w:rsidP="00280D01">
      <w:pPr>
        <w:pStyle w:val="NoSpacing"/>
      </w:pPr>
      <w:r>
        <w:t xml:space="preserve">     </w:t>
      </w:r>
      <w:r w:rsidR="00FA68E1">
        <w:t>This, for me, ends a long time of wrestling – knowing what I wrote above, yet holding on because of love of the people who truly do love Jesus. Yet, the silence of warnings and the declaration of falsehood regarding He and His actions now is blatantly of Lucifer/Satan. Good people going on in ignorance and not preparing.</w:t>
      </w:r>
    </w:p>
    <w:p w14:paraId="4F57F921" w14:textId="67556D85" w:rsidR="00FA68E1" w:rsidRDefault="0081298F" w:rsidP="00280D01">
      <w:pPr>
        <w:pStyle w:val="NoSpacing"/>
      </w:pPr>
      <w:r>
        <w:t xml:space="preserve">     </w:t>
      </w:r>
      <w:r w:rsidR="00FA68E1">
        <w:t>Yes, as the watchmen are all saying, “seeing eye to eye” as they see the approaching time of Yahushua’s return (</w:t>
      </w:r>
      <w:r w:rsidR="00FA68E1" w:rsidRPr="0081298F">
        <w:rPr>
          <w:b/>
          <w:bCs/>
        </w:rPr>
        <w:t>Isaiah 52</w:t>
      </w:r>
      <w:r w:rsidR="00FA68E1">
        <w:t xml:space="preserve">) – blow the trump of warning – to Zion – to Yahuwah’s people. </w:t>
      </w:r>
      <w:r w:rsidR="00932C8B">
        <w:t>The earth is being overrun by Nephilim and fallen angels and their human lackies … as Joel 2 speaks of.</w:t>
      </w:r>
    </w:p>
    <w:p w14:paraId="6BF9ACBD" w14:textId="77777777" w:rsidR="00932C8B" w:rsidRDefault="0081298F" w:rsidP="00280D01">
      <w:pPr>
        <w:pStyle w:val="NoSpacing"/>
      </w:pPr>
      <w:r>
        <w:t xml:space="preserve">     </w:t>
      </w:r>
      <w:r w:rsidR="00932C8B">
        <w:t>Quickly remove yourself from</w:t>
      </w:r>
      <w:r w:rsidR="00FA68E1">
        <w:t xml:space="preserve"> all deceit. Expose it. </w:t>
      </w:r>
      <w:r w:rsidR="00932C8B">
        <w:t xml:space="preserve">But pray for wisdom. Be at peace. Be filled with His love. </w:t>
      </w:r>
    </w:p>
    <w:p w14:paraId="0F0C870B" w14:textId="77777777" w:rsidR="00932C8B" w:rsidRDefault="00932C8B" w:rsidP="00280D01">
      <w:pPr>
        <w:pStyle w:val="NoSpacing"/>
      </w:pPr>
      <w:r>
        <w:t xml:space="preserve">     </w:t>
      </w:r>
      <w:r w:rsidR="00FA68E1">
        <w:t xml:space="preserve">Remember Messiah words in </w:t>
      </w:r>
      <w:r w:rsidR="00FA68E1" w:rsidRPr="00932C8B">
        <w:rPr>
          <w:b/>
          <w:bCs/>
        </w:rPr>
        <w:t>Matthew 10</w:t>
      </w:r>
      <w:r w:rsidR="00FA68E1">
        <w:t xml:space="preserve">. The ones telling the truth will be martyred for the most part, die of many things on their own, but remember, the guillotines by the thousands are in FEMA camps all over the U.S., and ready to take in Christians. </w:t>
      </w:r>
    </w:p>
    <w:p w14:paraId="6F174DAE" w14:textId="650DBDFD" w:rsidR="00135B5B" w:rsidRDefault="00932C8B" w:rsidP="00280D01">
      <w:pPr>
        <w:pStyle w:val="NoSpacing"/>
      </w:pPr>
      <w:r>
        <w:t xml:space="preserve">     Put your faith in NO HUMAN!!! </w:t>
      </w:r>
      <w:r w:rsidR="00FA68E1">
        <w:t xml:space="preserve">The Noahide Law – oh beware – Talmudic Laws that say to behead all Christians and those who do not obey the Noahide Laws of the Babylonian Talmud. It is international law to the International Court of the Hague in the Netherlands. It is international law </w:t>
      </w:r>
      <w:r w:rsidR="00135B5B">
        <w:t>in America, signed into law by Donald Trump during his first term in office 2017 … on.</w:t>
      </w:r>
      <w:r>
        <w:t xml:space="preserve"> Donald has done lots of good things, but beware, he</w:t>
      </w:r>
      <w:r w:rsidR="00135B5B">
        <w:t xml:space="preserve"> is a firm follower of Talmud, of Rabbinic Chabad, of the Kabbalah – with its pagan god and goddesses. Trump has recently said that his life was changed and guarded by the words of his Kabbalah teacher. He is sold out to the wiles of Lucifer, whether he knows it or not. Beware! </w:t>
      </w:r>
      <w:r>
        <w:t xml:space="preserve">Trump speaks of the “Golden Age,” a term used in reference to the age of the fallen one’s takeover of the original earth in </w:t>
      </w:r>
      <w:r w:rsidRPr="00932C8B">
        <w:rPr>
          <w:b/>
          <w:bCs/>
        </w:rPr>
        <w:t>Genesis 1:2</w:t>
      </w:r>
      <w:r>
        <w:t xml:space="preserve">. </w:t>
      </w:r>
      <w:r w:rsidR="00135B5B">
        <w:t xml:space="preserve">The man is doing many good things but also involved with </w:t>
      </w:r>
      <w:r w:rsidR="00DF2C9E">
        <w:t xml:space="preserve">fallen angel things like A.I. and </w:t>
      </w:r>
      <w:r>
        <w:t xml:space="preserve">Mrna </w:t>
      </w:r>
      <w:r w:rsidR="00DF2C9E">
        <w:t>vaccines.</w:t>
      </w:r>
      <w:r>
        <w:t xml:space="preserve"> </w:t>
      </w:r>
    </w:p>
    <w:p w14:paraId="2DDE4A99" w14:textId="500A10C0" w:rsidR="00DF2C9E" w:rsidRDefault="00932C8B" w:rsidP="00280D01">
      <w:pPr>
        <w:pStyle w:val="NoSpacing"/>
      </w:pPr>
      <w:r>
        <w:t xml:space="preserve">     </w:t>
      </w:r>
      <w:r w:rsidR="00DF2C9E">
        <w:t>Clean house – your own mind, will, emotions, reasonings – if not 100% from the Word, get going to doing house cleaning of your mind. Get in touch with Yahuwah and Yahushua and learn from Them.</w:t>
      </w:r>
    </w:p>
    <w:p w14:paraId="4380EC13" w14:textId="77777777" w:rsidR="00932C8B" w:rsidRDefault="00932C8B" w:rsidP="00280D01">
      <w:pPr>
        <w:pStyle w:val="NoSpacing"/>
      </w:pPr>
      <w:r>
        <w:t xml:space="preserve">     </w:t>
      </w:r>
      <w:r w:rsidR="00DF2C9E">
        <w:t xml:space="preserve">Let the Word, taught by the Spirit of Abba Yahuwah, completely rule you. Obey what He tells you to do – no balking. </w:t>
      </w:r>
      <w:r>
        <w:t xml:space="preserve">Get rid of any dwelling in hurts of the past. Remember Onward, Upward, Forward March! Do not let the fallen ones program your mind! Make sure the Word, taught by Yahuwah the Teacher, rules your mind!    </w:t>
      </w:r>
    </w:p>
    <w:p w14:paraId="08636B24" w14:textId="01C74684" w:rsidR="00DF2C9E" w:rsidRDefault="00932C8B" w:rsidP="00280D01">
      <w:pPr>
        <w:pStyle w:val="NoSpacing"/>
      </w:pPr>
      <w:r>
        <w:t xml:space="preserve">     </w:t>
      </w:r>
      <w:r w:rsidR="00DF2C9E">
        <w:t xml:space="preserve">We </w:t>
      </w:r>
      <w:r>
        <w:t>are entering the time of</w:t>
      </w:r>
      <w:r w:rsidR="00DF2C9E">
        <w:t xml:space="preserve"> great tribulation, the time of “Jacob’s troubles,” the time of finalities, as 220+ prophecies of the Word are ALL coming to pass in real time.</w:t>
      </w:r>
      <w:r>
        <w:t xml:space="preserve"> </w:t>
      </w:r>
      <w:r w:rsidR="000406BB">
        <w:t xml:space="preserve">Yet we cannot remain silent! </w:t>
      </w:r>
      <w:r>
        <w:t xml:space="preserve">Things will rapidly get more intense and more disturbing. Just keep your mind in the Word, on what He has said to you in your spirit, by His Spirit. </w:t>
      </w:r>
      <w:r w:rsidR="00FA2CD0">
        <w:t>Stand for what you know to do from His leading!</w:t>
      </w:r>
    </w:p>
    <w:p w14:paraId="7C7A34FB" w14:textId="5D88DD2E" w:rsidR="00DF2C9E" w:rsidRDefault="00DF2C9E" w:rsidP="00280D01">
      <w:pPr>
        <w:pStyle w:val="NoSpacing"/>
      </w:pPr>
      <w:r>
        <w:t>In His love, Yedidah</w:t>
      </w:r>
      <w:r w:rsidR="00932C8B">
        <w:t>- Shabbat Shalom!</w:t>
      </w:r>
      <w:r>
        <w:t xml:space="preserve"> February 22, 2025</w:t>
      </w:r>
    </w:p>
    <w:p w14:paraId="6688A392" w14:textId="77777777" w:rsidR="004A730A" w:rsidRDefault="004A730A" w:rsidP="00280D01">
      <w:pPr>
        <w:pStyle w:val="NoSpacing"/>
      </w:pPr>
    </w:p>
    <w:p w14:paraId="5C2906B9" w14:textId="19206082" w:rsidR="009457CB" w:rsidRDefault="009457CB" w:rsidP="00280D01">
      <w:pPr>
        <w:pStyle w:val="NoSpacing"/>
      </w:pPr>
      <w:r>
        <w:t xml:space="preserve"> </w:t>
      </w:r>
    </w:p>
    <w:p w14:paraId="014555A5" w14:textId="1FB554D0" w:rsidR="009457CB" w:rsidRDefault="009457CB" w:rsidP="00280D01">
      <w:pPr>
        <w:pStyle w:val="NoSpacing"/>
      </w:pPr>
    </w:p>
    <w:p w14:paraId="5751706A" w14:textId="010FDE84" w:rsidR="00F1080F" w:rsidRDefault="0041181C" w:rsidP="00280D01">
      <w:pPr>
        <w:pStyle w:val="NoSpacing"/>
      </w:pPr>
      <w:r>
        <w:t xml:space="preserve"> </w:t>
      </w:r>
    </w:p>
    <w:p w14:paraId="7EA16F4A" w14:textId="49AB0CCE" w:rsidR="00713C5F" w:rsidRDefault="00257CE5" w:rsidP="00280D01">
      <w:pPr>
        <w:pStyle w:val="NoSpacing"/>
      </w:pPr>
      <w:r>
        <w:t xml:space="preserve"> </w:t>
      </w:r>
    </w:p>
    <w:p w14:paraId="39CC642F" w14:textId="77777777" w:rsidR="00921CCB" w:rsidRPr="008A6A31" w:rsidRDefault="00921CCB" w:rsidP="00280D01">
      <w:pPr>
        <w:pStyle w:val="NoSpacing"/>
      </w:pPr>
    </w:p>
    <w:sectPr w:rsidR="00921CCB" w:rsidRPr="008A6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01"/>
    <w:rsid w:val="000152EB"/>
    <w:rsid w:val="000406BB"/>
    <w:rsid w:val="0004273A"/>
    <w:rsid w:val="0006459B"/>
    <w:rsid w:val="000A4CBD"/>
    <w:rsid w:val="000C13AA"/>
    <w:rsid w:val="000C5F48"/>
    <w:rsid w:val="000D03CB"/>
    <w:rsid w:val="000E0BEC"/>
    <w:rsid w:val="000E3062"/>
    <w:rsid w:val="000F6DD9"/>
    <w:rsid w:val="00103AA1"/>
    <w:rsid w:val="00120D18"/>
    <w:rsid w:val="00135B5B"/>
    <w:rsid w:val="0015214F"/>
    <w:rsid w:val="0015600A"/>
    <w:rsid w:val="0016765E"/>
    <w:rsid w:val="00180095"/>
    <w:rsid w:val="001A5A30"/>
    <w:rsid w:val="001E407C"/>
    <w:rsid w:val="00242A49"/>
    <w:rsid w:val="00245589"/>
    <w:rsid w:val="00257CE5"/>
    <w:rsid w:val="00280D01"/>
    <w:rsid w:val="00284179"/>
    <w:rsid w:val="00291D2E"/>
    <w:rsid w:val="002A232A"/>
    <w:rsid w:val="002C4DF0"/>
    <w:rsid w:val="002D30CB"/>
    <w:rsid w:val="003057D2"/>
    <w:rsid w:val="003A4E9A"/>
    <w:rsid w:val="0041181C"/>
    <w:rsid w:val="004A1DDB"/>
    <w:rsid w:val="004A730A"/>
    <w:rsid w:val="004F6EAA"/>
    <w:rsid w:val="005018CC"/>
    <w:rsid w:val="005A33B2"/>
    <w:rsid w:val="005A7230"/>
    <w:rsid w:val="005A7AA3"/>
    <w:rsid w:val="005F6C81"/>
    <w:rsid w:val="00600A3E"/>
    <w:rsid w:val="00605BC4"/>
    <w:rsid w:val="0065076E"/>
    <w:rsid w:val="00662D3A"/>
    <w:rsid w:val="00684F5B"/>
    <w:rsid w:val="006E28D6"/>
    <w:rsid w:val="00713C5F"/>
    <w:rsid w:val="00783C6B"/>
    <w:rsid w:val="0081298F"/>
    <w:rsid w:val="00886EDE"/>
    <w:rsid w:val="008A6A31"/>
    <w:rsid w:val="008E528F"/>
    <w:rsid w:val="00900A73"/>
    <w:rsid w:val="00904223"/>
    <w:rsid w:val="00915F73"/>
    <w:rsid w:val="00921CCB"/>
    <w:rsid w:val="00932C8B"/>
    <w:rsid w:val="009457CB"/>
    <w:rsid w:val="00963DEE"/>
    <w:rsid w:val="00A032F1"/>
    <w:rsid w:val="00A24D69"/>
    <w:rsid w:val="00A376B9"/>
    <w:rsid w:val="00A90C16"/>
    <w:rsid w:val="00AC6B41"/>
    <w:rsid w:val="00B15796"/>
    <w:rsid w:val="00B337FF"/>
    <w:rsid w:val="00B43D9C"/>
    <w:rsid w:val="00B471CC"/>
    <w:rsid w:val="00C140D9"/>
    <w:rsid w:val="00C153F3"/>
    <w:rsid w:val="00C3575B"/>
    <w:rsid w:val="00C40230"/>
    <w:rsid w:val="00C65A57"/>
    <w:rsid w:val="00C73F24"/>
    <w:rsid w:val="00C77364"/>
    <w:rsid w:val="00C819BC"/>
    <w:rsid w:val="00C9711C"/>
    <w:rsid w:val="00CB7871"/>
    <w:rsid w:val="00CC0A99"/>
    <w:rsid w:val="00CD10CE"/>
    <w:rsid w:val="00CF1039"/>
    <w:rsid w:val="00D06511"/>
    <w:rsid w:val="00D127E6"/>
    <w:rsid w:val="00D647E2"/>
    <w:rsid w:val="00DF2C9E"/>
    <w:rsid w:val="00E311C0"/>
    <w:rsid w:val="00EB768F"/>
    <w:rsid w:val="00ED7911"/>
    <w:rsid w:val="00EE1AD5"/>
    <w:rsid w:val="00F04DF4"/>
    <w:rsid w:val="00F064D3"/>
    <w:rsid w:val="00F1080F"/>
    <w:rsid w:val="00F46E09"/>
    <w:rsid w:val="00F6130E"/>
    <w:rsid w:val="00FA2CD0"/>
    <w:rsid w:val="00FA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E6A6"/>
  <w15:chartTrackingRefBased/>
  <w15:docId w15:val="{656AA1CA-2220-4358-AE34-2E257CF9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D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D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D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D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0D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0D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0D0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0D0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0D0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280D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D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D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D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0D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0D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0D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0D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0D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0D0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80D0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80D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D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0D01"/>
    <w:pPr>
      <w:spacing w:before="160"/>
      <w:jc w:val="center"/>
    </w:pPr>
    <w:rPr>
      <w:i/>
      <w:iCs/>
      <w:color w:val="404040" w:themeColor="text1" w:themeTint="BF"/>
    </w:rPr>
  </w:style>
  <w:style w:type="character" w:customStyle="1" w:styleId="QuoteChar">
    <w:name w:val="Quote Char"/>
    <w:basedOn w:val="DefaultParagraphFont"/>
    <w:link w:val="Quote"/>
    <w:uiPriority w:val="29"/>
    <w:rsid w:val="00280D01"/>
    <w:rPr>
      <w:i/>
      <w:iCs/>
      <w:color w:val="404040" w:themeColor="text1" w:themeTint="BF"/>
    </w:rPr>
  </w:style>
  <w:style w:type="paragraph" w:styleId="ListParagraph">
    <w:name w:val="List Paragraph"/>
    <w:basedOn w:val="Normal"/>
    <w:uiPriority w:val="34"/>
    <w:qFormat/>
    <w:rsid w:val="00280D01"/>
    <w:pPr>
      <w:ind w:left="720"/>
      <w:contextualSpacing/>
    </w:pPr>
  </w:style>
  <w:style w:type="character" w:styleId="IntenseEmphasis">
    <w:name w:val="Intense Emphasis"/>
    <w:basedOn w:val="DefaultParagraphFont"/>
    <w:uiPriority w:val="21"/>
    <w:qFormat/>
    <w:rsid w:val="00280D01"/>
    <w:rPr>
      <w:i/>
      <w:iCs/>
      <w:color w:val="0F4761" w:themeColor="accent1" w:themeShade="BF"/>
    </w:rPr>
  </w:style>
  <w:style w:type="paragraph" w:styleId="IntenseQuote">
    <w:name w:val="Intense Quote"/>
    <w:basedOn w:val="Normal"/>
    <w:next w:val="Normal"/>
    <w:link w:val="IntenseQuoteChar"/>
    <w:uiPriority w:val="30"/>
    <w:qFormat/>
    <w:rsid w:val="00280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D01"/>
    <w:rPr>
      <w:i/>
      <w:iCs/>
      <w:color w:val="0F4761" w:themeColor="accent1" w:themeShade="BF"/>
    </w:rPr>
  </w:style>
  <w:style w:type="character" w:styleId="IntenseReference">
    <w:name w:val="Intense Reference"/>
    <w:basedOn w:val="DefaultParagraphFont"/>
    <w:uiPriority w:val="32"/>
    <w:qFormat/>
    <w:rsid w:val="00280D01"/>
    <w:rPr>
      <w:b/>
      <w:bCs/>
      <w:smallCaps/>
      <w:color w:val="0F4761" w:themeColor="accent1" w:themeShade="BF"/>
      <w:spacing w:val="5"/>
    </w:rPr>
  </w:style>
  <w:style w:type="character" w:styleId="Hyperlink">
    <w:name w:val="Hyperlink"/>
    <w:basedOn w:val="DefaultParagraphFont"/>
    <w:uiPriority w:val="99"/>
    <w:unhideWhenUsed/>
    <w:rsid w:val="004A1DDB"/>
    <w:rPr>
      <w:color w:val="467886" w:themeColor="hyperlink"/>
      <w:u w:val="single"/>
    </w:rPr>
  </w:style>
  <w:style w:type="character" w:styleId="UnresolvedMention">
    <w:name w:val="Unresolved Mention"/>
    <w:basedOn w:val="DefaultParagraphFont"/>
    <w:uiPriority w:val="99"/>
    <w:semiHidden/>
    <w:unhideWhenUsed/>
    <w:rsid w:val="004A1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256566">
      <w:bodyDiv w:val="1"/>
      <w:marLeft w:val="0"/>
      <w:marRight w:val="0"/>
      <w:marTop w:val="0"/>
      <w:marBottom w:val="0"/>
      <w:divBdr>
        <w:top w:val="none" w:sz="0" w:space="0" w:color="auto"/>
        <w:left w:val="none" w:sz="0" w:space="0" w:color="auto"/>
        <w:bottom w:val="none" w:sz="0" w:space="0" w:color="auto"/>
        <w:right w:val="none" w:sz="0" w:space="0" w:color="auto"/>
      </w:divBdr>
    </w:div>
    <w:div w:id="19363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matthew/10-23.htm" TargetMode="External"/><Relationship Id="rId18" Type="http://schemas.openxmlformats.org/officeDocument/2006/relationships/hyperlink" Target="http://biblehub.com/matthew/10-28.htm" TargetMode="External"/><Relationship Id="rId26" Type="http://schemas.openxmlformats.org/officeDocument/2006/relationships/hyperlink" Target="http://biblehub.com/matthew/10-39.htm" TargetMode="External"/><Relationship Id="rId39" Type="http://schemas.openxmlformats.org/officeDocument/2006/relationships/hyperlink" Target="https://biblehub.com/hebrew/7782.htm" TargetMode="External"/><Relationship Id="rId21" Type="http://schemas.openxmlformats.org/officeDocument/2006/relationships/hyperlink" Target="http://biblehub.com/matthew/10-34.htm" TargetMode="External"/><Relationship Id="rId34" Type="http://schemas.openxmlformats.org/officeDocument/2006/relationships/hyperlink" Target="https://biblehub.com/hebrew/7200.htm" TargetMode="External"/><Relationship Id="rId42" Type="http://schemas.openxmlformats.org/officeDocument/2006/relationships/hyperlink" Target="https://biblehub.com/hebrew/2719.htm" TargetMode="External"/><Relationship Id="rId47" Type="http://schemas.openxmlformats.org/officeDocument/2006/relationships/hyperlink" Target="https://biblehub.com/hebrew/3947.htm" TargetMode="External"/><Relationship Id="rId50" Type="http://schemas.openxmlformats.org/officeDocument/2006/relationships/hyperlink" Target="https://biblehub.com/hebrew/1875.htm" TargetMode="External"/><Relationship Id="rId7" Type="http://schemas.openxmlformats.org/officeDocument/2006/relationships/hyperlink" Target="http://biblehub.com/matthew/10-17.htm" TargetMode="External"/><Relationship Id="rId2" Type="http://schemas.openxmlformats.org/officeDocument/2006/relationships/settings" Target="settings.xml"/><Relationship Id="rId16" Type="http://schemas.openxmlformats.org/officeDocument/2006/relationships/hyperlink" Target="http://biblehub.com/matthew/10-26.htm" TargetMode="External"/><Relationship Id="rId29" Type="http://schemas.openxmlformats.org/officeDocument/2006/relationships/hyperlink" Target="http://biblehub.com/jeremiah/6-16.htm" TargetMode="External"/><Relationship Id="rId11" Type="http://schemas.openxmlformats.org/officeDocument/2006/relationships/hyperlink" Target="http://biblehub.com/matthew/10-21.htm" TargetMode="External"/><Relationship Id="rId24" Type="http://schemas.openxmlformats.org/officeDocument/2006/relationships/hyperlink" Target="http://biblehub.com/matthew/10-37.htm" TargetMode="External"/><Relationship Id="rId32" Type="http://schemas.openxmlformats.org/officeDocument/2006/relationships/hyperlink" Target="http://biblehub.com/jeremiah/6-19.htm" TargetMode="External"/><Relationship Id="rId37" Type="http://schemas.openxmlformats.org/officeDocument/2006/relationships/hyperlink" Target="https://biblehub.com/hebrew/3808.htm" TargetMode="External"/><Relationship Id="rId40" Type="http://schemas.openxmlformats.org/officeDocument/2006/relationships/hyperlink" Target="https://biblehub.com/hebrew/2094.htm" TargetMode="External"/><Relationship Id="rId45" Type="http://schemas.openxmlformats.org/officeDocument/2006/relationships/hyperlink" Target="https://biblehub.com/hebrew/5315.htm" TargetMode="External"/><Relationship Id="rId53" Type="http://schemas.openxmlformats.org/officeDocument/2006/relationships/theme" Target="theme/theme1.xml"/><Relationship Id="rId5" Type="http://schemas.openxmlformats.org/officeDocument/2006/relationships/hyperlink" Target="http://biblehub.com/matthew/7-14.htm" TargetMode="External"/><Relationship Id="rId10" Type="http://schemas.openxmlformats.org/officeDocument/2006/relationships/hyperlink" Target="http://biblehub.com/matthew/10-20.htm" TargetMode="External"/><Relationship Id="rId19" Type="http://schemas.openxmlformats.org/officeDocument/2006/relationships/hyperlink" Target="http://biblehub.com/matthew/10-32.htm" TargetMode="External"/><Relationship Id="rId31" Type="http://schemas.openxmlformats.org/officeDocument/2006/relationships/hyperlink" Target="http://biblehub.com/jeremiah/6-18.htm" TargetMode="External"/><Relationship Id="rId44" Type="http://schemas.openxmlformats.org/officeDocument/2006/relationships/hyperlink" Target="https://biblehub.com/hebrew/3947.htm" TargetMode="External"/><Relationship Id="rId52" Type="http://schemas.openxmlformats.org/officeDocument/2006/relationships/fontTable" Target="fontTable.xml"/><Relationship Id="rId4" Type="http://schemas.openxmlformats.org/officeDocument/2006/relationships/hyperlink" Target="http://biblehub.com/matthew/7-13.htm" TargetMode="External"/><Relationship Id="rId9" Type="http://schemas.openxmlformats.org/officeDocument/2006/relationships/hyperlink" Target="http://biblehub.com/matthew/10-19.htm" TargetMode="External"/><Relationship Id="rId14" Type="http://schemas.openxmlformats.org/officeDocument/2006/relationships/hyperlink" Target="http://biblehub.com/matthew/10-24.htm" TargetMode="External"/><Relationship Id="rId22" Type="http://schemas.openxmlformats.org/officeDocument/2006/relationships/hyperlink" Target="http://biblehub.com/matthew/10-35.htm" TargetMode="External"/><Relationship Id="rId27" Type="http://schemas.openxmlformats.org/officeDocument/2006/relationships/hyperlink" Target="http://biblehub.com/matthew/24-3.htm" TargetMode="External"/><Relationship Id="rId30" Type="http://schemas.openxmlformats.org/officeDocument/2006/relationships/hyperlink" Target="http://biblehub.com/jeremiah/6-17.htm" TargetMode="External"/><Relationship Id="rId35" Type="http://schemas.openxmlformats.org/officeDocument/2006/relationships/hyperlink" Target="https://biblehub.com/hebrew/2719.htm" TargetMode="External"/><Relationship Id="rId43" Type="http://schemas.openxmlformats.org/officeDocument/2006/relationships/hyperlink" Target="https://biblehub.com/hebrew/935.htm" TargetMode="External"/><Relationship Id="rId48" Type="http://schemas.openxmlformats.org/officeDocument/2006/relationships/hyperlink" Target="https://biblehub.com/hebrew/5771.htm" TargetMode="External"/><Relationship Id="rId8" Type="http://schemas.openxmlformats.org/officeDocument/2006/relationships/hyperlink" Target="http://biblehub.com/matthew/10-18.htm" TargetMode="External"/><Relationship Id="rId51" Type="http://schemas.openxmlformats.org/officeDocument/2006/relationships/hyperlink" Target="https://biblehub.com/hebrew/1818.htm" TargetMode="External"/><Relationship Id="rId3" Type="http://schemas.openxmlformats.org/officeDocument/2006/relationships/webSettings" Target="webSettings.xml"/><Relationship Id="rId12" Type="http://schemas.openxmlformats.org/officeDocument/2006/relationships/hyperlink" Target="http://biblehub.com/matthew/10-22.htm" TargetMode="External"/><Relationship Id="rId17" Type="http://schemas.openxmlformats.org/officeDocument/2006/relationships/hyperlink" Target="http://biblehub.com/matthew/10-27.htm" TargetMode="External"/><Relationship Id="rId25" Type="http://schemas.openxmlformats.org/officeDocument/2006/relationships/hyperlink" Target="http://biblehub.com/matthew/10-38.htm" TargetMode="External"/><Relationship Id="rId33" Type="http://schemas.openxmlformats.org/officeDocument/2006/relationships/hyperlink" Target="https://biblehub.com/hebrew/6822.htm" TargetMode="External"/><Relationship Id="rId38" Type="http://schemas.openxmlformats.org/officeDocument/2006/relationships/hyperlink" Target="https://biblehub.com/hebrew/8628.htm" TargetMode="External"/><Relationship Id="rId46" Type="http://schemas.openxmlformats.org/officeDocument/2006/relationships/hyperlink" Target="https://biblehub.com/hebrew/1931.htm" TargetMode="External"/><Relationship Id="rId20" Type="http://schemas.openxmlformats.org/officeDocument/2006/relationships/hyperlink" Target="http://biblehub.com/matthew/10-33.htm" TargetMode="External"/><Relationship Id="rId41" Type="http://schemas.openxmlformats.org/officeDocument/2006/relationships/hyperlink" Target="https://biblehub.com/hebrew/5971.htm" TargetMode="External"/><Relationship Id="rId1" Type="http://schemas.openxmlformats.org/officeDocument/2006/relationships/styles" Target="styles.xml"/><Relationship Id="rId6" Type="http://schemas.openxmlformats.org/officeDocument/2006/relationships/hyperlink" Target="http://biblehub.com/matthew/10-16.htm" TargetMode="External"/><Relationship Id="rId15" Type="http://schemas.openxmlformats.org/officeDocument/2006/relationships/hyperlink" Target="http://biblehub.com/matthew/10-25.htm" TargetMode="External"/><Relationship Id="rId23" Type="http://schemas.openxmlformats.org/officeDocument/2006/relationships/hyperlink" Target="http://biblehub.com/matthew/10-36.htm" TargetMode="External"/><Relationship Id="rId28" Type="http://schemas.openxmlformats.org/officeDocument/2006/relationships/hyperlink" Target="http://biblehub.com/matthew/24-4.htm" TargetMode="External"/><Relationship Id="rId36" Type="http://schemas.openxmlformats.org/officeDocument/2006/relationships/hyperlink" Target="https://biblehub.com/hebrew/935.htm" TargetMode="External"/><Relationship Id="rId49" Type="http://schemas.openxmlformats.org/officeDocument/2006/relationships/hyperlink" Target="https://biblehub.com/hebrew/68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4777</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2025-02-22T21:32:00Z</dcterms:created>
  <dcterms:modified xsi:type="dcterms:W3CDTF">2025-02-22T23:33:00Z</dcterms:modified>
</cp:coreProperties>
</file>