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E7AB" w14:textId="0A5D2066" w:rsidR="0015600A" w:rsidRPr="00244B1E" w:rsidRDefault="00244B1E" w:rsidP="00244B1E">
      <w:pPr>
        <w:pStyle w:val="NoSpacing"/>
        <w:rPr>
          <w:b/>
          <w:bCs/>
        </w:rPr>
      </w:pPr>
      <w:r w:rsidRPr="00244B1E">
        <w:rPr>
          <w:b/>
          <w:bCs/>
        </w:rPr>
        <w:t xml:space="preserve">PASTOR BENJAMIN </w:t>
      </w:r>
      <w:r w:rsidR="0048023B" w:rsidRPr="00244B1E">
        <w:rPr>
          <w:b/>
          <w:bCs/>
        </w:rPr>
        <w:t>FAIRCLOTH</w:t>
      </w:r>
      <w:r w:rsidR="00194E12">
        <w:rPr>
          <w:b/>
          <w:bCs/>
        </w:rPr>
        <w:t>:</w:t>
      </w:r>
      <w:r w:rsidR="0048023B" w:rsidRPr="00244B1E">
        <w:rPr>
          <w:b/>
          <w:bCs/>
        </w:rPr>
        <w:t xml:space="preserve"> </w:t>
      </w:r>
      <w:r w:rsidR="0048023B">
        <w:rPr>
          <w:b/>
          <w:bCs/>
        </w:rPr>
        <w:t>“</w:t>
      </w:r>
      <w:r w:rsidRPr="00244B1E">
        <w:rPr>
          <w:b/>
          <w:bCs/>
        </w:rPr>
        <w:t>ANOINTED TO DIE</w:t>
      </w:r>
      <w:r w:rsidR="0048023B">
        <w:rPr>
          <w:b/>
          <w:bCs/>
        </w:rPr>
        <w:t>”</w:t>
      </w:r>
      <w:r w:rsidR="008A06AE">
        <w:rPr>
          <w:b/>
          <w:bCs/>
        </w:rPr>
        <w:t xml:space="preserve"> </w:t>
      </w:r>
      <w:r w:rsidR="004F6F90">
        <w:rPr>
          <w:b/>
          <w:bCs/>
        </w:rPr>
        <w:t>– ACTS 1:1-14</w:t>
      </w:r>
    </w:p>
    <w:p w14:paraId="37C55713" w14:textId="77777777" w:rsidR="007374F8" w:rsidRDefault="007374F8" w:rsidP="00244B1E">
      <w:pPr>
        <w:pStyle w:val="NoSpacing"/>
      </w:pPr>
    </w:p>
    <w:p w14:paraId="6B3F4789" w14:textId="28B90A69" w:rsidR="001D5C9E" w:rsidRPr="0048023B" w:rsidRDefault="007374F8" w:rsidP="00244B1E">
      <w:pPr>
        <w:pStyle w:val="NoSpacing"/>
        <w:rPr>
          <w:b/>
          <w:bCs/>
        </w:rPr>
      </w:pPr>
      <w:r>
        <w:rPr>
          <w:b/>
          <w:bCs/>
        </w:rPr>
        <w:t xml:space="preserve">NOTES FROM </w:t>
      </w:r>
      <w:r w:rsidR="004B0BD2">
        <w:rPr>
          <w:b/>
          <w:bCs/>
        </w:rPr>
        <w:t>PASTOR</w:t>
      </w:r>
      <w:r w:rsidR="00F8086D">
        <w:rPr>
          <w:b/>
          <w:bCs/>
        </w:rPr>
        <w:t xml:space="preserve"> FAIRCLOTH</w:t>
      </w:r>
      <w:r w:rsidR="004B0BD2">
        <w:rPr>
          <w:b/>
          <w:bCs/>
        </w:rPr>
        <w:t>’S TEACHING</w:t>
      </w:r>
      <w:r w:rsidR="0048023B">
        <w:rPr>
          <w:b/>
          <w:bCs/>
        </w:rPr>
        <w:t>, July 3, 2024</w:t>
      </w:r>
      <w:r w:rsidR="004B0BD2">
        <w:rPr>
          <w:b/>
          <w:bCs/>
        </w:rPr>
        <w:t xml:space="preserve">: </w:t>
      </w:r>
      <w:r w:rsidRPr="007374F8">
        <w:rPr>
          <w:b/>
          <w:bCs/>
        </w:rPr>
        <w:t>A</w:t>
      </w:r>
      <w:r w:rsidR="0048023B">
        <w:rPr>
          <w:b/>
          <w:bCs/>
        </w:rPr>
        <w:t>CTS</w:t>
      </w:r>
      <w:r w:rsidRPr="007374F8">
        <w:rPr>
          <w:b/>
          <w:bCs/>
        </w:rPr>
        <w:t xml:space="preserve"> 1:1-14</w:t>
      </w:r>
      <w:r w:rsidR="004B0BD2">
        <w:rPr>
          <w:b/>
          <w:bCs/>
        </w:rPr>
        <w:t xml:space="preserve"> </w:t>
      </w:r>
      <w:r w:rsidR="008A06AE" w:rsidRPr="0048023B">
        <w:rPr>
          <w:b/>
          <w:bCs/>
        </w:rPr>
        <w:t>“</w:t>
      </w:r>
      <w:r w:rsidRPr="0048023B">
        <w:rPr>
          <w:b/>
          <w:bCs/>
        </w:rPr>
        <w:t>Our privilege to die to self!</w:t>
      </w:r>
      <w:r w:rsidR="008A06AE" w:rsidRPr="0048023B">
        <w:rPr>
          <w:b/>
          <w:bCs/>
        </w:rPr>
        <w:t>”</w:t>
      </w:r>
      <w:r w:rsidRPr="0048023B">
        <w:rPr>
          <w:b/>
          <w:bCs/>
        </w:rPr>
        <w:t xml:space="preserve"> </w:t>
      </w:r>
    </w:p>
    <w:p w14:paraId="03DE001C" w14:textId="6DC92423" w:rsidR="00E87C60" w:rsidRDefault="00ED315C" w:rsidP="00244B1E">
      <w:pPr>
        <w:pStyle w:val="NoSpacing"/>
      </w:pPr>
      <w:r>
        <w:t xml:space="preserve">     </w:t>
      </w:r>
      <w:r w:rsidR="00E27E33">
        <w:t>Yahuwah’s Spirit</w:t>
      </w:r>
      <w:r w:rsidR="00E87C60">
        <w:t xml:space="preserve"> Himself contains that</w:t>
      </w:r>
      <w:r w:rsidR="00E27E33">
        <w:t xml:space="preserve"> burning passion of love to </w:t>
      </w:r>
      <w:proofErr w:type="gramStart"/>
      <w:r w:rsidR="00E27E33">
        <w:t>enter into</w:t>
      </w:r>
      <w:proofErr w:type="gramEnd"/>
      <w:r w:rsidR="00E27E33">
        <w:t xml:space="preserve"> man to dwell in</w:t>
      </w:r>
      <w:r w:rsidR="00E87C60">
        <w:t xml:space="preserve"> human temples</w:t>
      </w:r>
      <w:r w:rsidR="00E27E33">
        <w:t xml:space="preserve"> as </w:t>
      </w:r>
      <w:r w:rsidR="00C65170">
        <w:t xml:space="preserve">He once dwelt over the </w:t>
      </w:r>
      <w:r w:rsidR="00E87C60">
        <w:t>A</w:t>
      </w:r>
      <w:r w:rsidR="00C65170">
        <w:t>rk (</w:t>
      </w:r>
      <w:r w:rsidR="00C65170" w:rsidRPr="00ED315C">
        <w:rPr>
          <w:b/>
          <w:bCs/>
        </w:rPr>
        <w:t>II Kings 8</w:t>
      </w:r>
      <w:r w:rsidR="00C65170">
        <w:t xml:space="preserve">). </w:t>
      </w:r>
    </w:p>
    <w:p w14:paraId="3AB67F58" w14:textId="48CC169E" w:rsidR="001520E4" w:rsidRDefault="00E87C60" w:rsidP="00244B1E">
      <w:pPr>
        <w:pStyle w:val="NoSpacing"/>
      </w:pPr>
      <w:r>
        <w:t xml:space="preserve">     </w:t>
      </w:r>
      <w:r w:rsidR="00C65170">
        <w:t xml:space="preserve">The physical temple of Solomon, later of Herod, were only material </w:t>
      </w:r>
      <w:r w:rsidR="005D13B4">
        <w:t xml:space="preserve">structures that offered burnt offerings in the </w:t>
      </w:r>
      <w:r w:rsidR="008A06AE">
        <w:t>courthouse</w:t>
      </w:r>
      <w:r w:rsidR="005D13B4">
        <w:t xml:space="preserve"> for the forgiveness of sin, for the </w:t>
      </w:r>
      <w:r w:rsidR="00DE62E7">
        <w:t>“washing of water by the Word,” symbolizing the washing away of sin</w:t>
      </w:r>
      <w:r w:rsidR="008324C9">
        <w:t>, the removal, the cleansing of the spirit and the soul. Then the large building inside the courtyard with its two parts – 1) the Holy Place where the priests ministered to Yahuwah, and 2) the Most Set Apart place, sectioned off by a 6” thick curtain, where, inside, the Ark of the Covenant rested</w:t>
      </w:r>
      <w:r>
        <w:t>. O</w:t>
      </w:r>
      <w:r w:rsidR="008324C9">
        <w:t xml:space="preserve">ver </w:t>
      </w:r>
      <w:proofErr w:type="gramStart"/>
      <w:r w:rsidR="008324C9">
        <w:t>it</w:t>
      </w:r>
      <w:proofErr w:type="gramEnd"/>
      <w:r w:rsidR="008324C9">
        <w:t xml:space="preserve"> Yahuwah’s Spirit dwelt among “men.” </w:t>
      </w:r>
    </w:p>
    <w:p w14:paraId="1FC5BE60" w14:textId="3C23653F" w:rsidR="00E04E3A" w:rsidRDefault="00ED315C" w:rsidP="00244B1E">
      <w:pPr>
        <w:pStyle w:val="NoSpacing"/>
      </w:pPr>
      <w:r>
        <w:t xml:space="preserve">     </w:t>
      </w:r>
      <w:r w:rsidR="001520E4">
        <w:t xml:space="preserve">Imagine the loneliness … He wanted to dwell inside of “men” for His temple, inside the eternal spirit of man, not in a building. </w:t>
      </w:r>
      <w:r w:rsidR="00CE4D8C">
        <w:t>When Messiah ascended</w:t>
      </w:r>
      <w:r w:rsidR="008A06AE">
        <w:t>, H</w:t>
      </w:r>
      <w:r w:rsidR="00CE4D8C">
        <w:t>e took “captivity captive,” those in Paradise</w:t>
      </w:r>
      <w:r w:rsidR="008A06AE">
        <w:t>.</w:t>
      </w:r>
      <w:r w:rsidR="00CE4D8C">
        <w:t xml:space="preserve"> </w:t>
      </w:r>
      <w:r w:rsidR="00733CAC">
        <w:t>He opened the eternal door of heaven for the 1</w:t>
      </w:r>
      <w:r w:rsidR="00733CAC" w:rsidRPr="00733CAC">
        <w:rPr>
          <w:vertAlign w:val="superscript"/>
        </w:rPr>
        <w:t>st</w:t>
      </w:r>
      <w:r w:rsidR="00733CAC">
        <w:t xml:space="preserve"> time for man’s entrance</w:t>
      </w:r>
      <w:r w:rsidR="008A06AE">
        <w:t xml:space="preserve"> -</w:t>
      </w:r>
      <w:r w:rsidR="00733CAC">
        <w:t xml:space="preserve"> the first time since Adam and Eve sinned. Who waited in Paradise </w:t>
      </w:r>
      <w:r w:rsidR="00CE677C">
        <w:t>until Messiah died, to be able to enter? Enoch, Eliyahu, Moses,</w:t>
      </w:r>
      <w:r w:rsidR="00E04E3A">
        <w:t xml:space="preserve"> Abraham, Isaac, Jacob, Iyob, all the Prophets, all those who guarded His commandments. </w:t>
      </w:r>
    </w:p>
    <w:p w14:paraId="31EC90F4" w14:textId="68D1FB3C" w:rsidR="001520E4" w:rsidRDefault="00ED315C" w:rsidP="00244B1E">
      <w:pPr>
        <w:pStyle w:val="NoSpacing"/>
      </w:pPr>
      <w:r>
        <w:t xml:space="preserve">     </w:t>
      </w:r>
      <w:r w:rsidR="00630A8B">
        <w:t>The promise continues, that He will return, just like He left, with the “cloud of witnesses” in His entourage</w:t>
      </w:r>
      <w:r w:rsidR="00A35D30">
        <w:t xml:space="preserve"> – all the born again returning to earth to rule and reign with Him in His Kingdom – until all evil ones had been sentenced and sent to their end in the lake of fire. </w:t>
      </w:r>
      <w:r w:rsidR="003F6B0F">
        <w:t xml:space="preserve">Then He speaks a new heaven and a new earth into existence where there is nothing but righteousness ruling. </w:t>
      </w:r>
      <w:r w:rsidR="00C64E68">
        <w:t xml:space="preserve">Here is this chapter, the disciples prepare for the outpouring of the Spirit of Yahuwah, who is Yahuwah Himself, </w:t>
      </w:r>
      <w:r w:rsidR="0059698E">
        <w:t>“the Spirit,” who would come into human beings as He once entered Solomon’s Temple (</w:t>
      </w:r>
      <w:r w:rsidR="0059698E" w:rsidRPr="00ED315C">
        <w:rPr>
          <w:b/>
          <w:bCs/>
        </w:rPr>
        <w:t>I Kings 8</w:t>
      </w:r>
      <w:r w:rsidR="0059698E">
        <w:t>). Notice that when He came in, the priests fell to the ground because of His power. Notice that it is common when the Spirit is manifesting and coming in to reside in a person, they also fall on the ground/f</w:t>
      </w:r>
      <w:r w:rsidR="003057B8">
        <w:t>l</w:t>
      </w:r>
      <w:r w:rsidR="0059698E">
        <w:t>oor.</w:t>
      </w:r>
    </w:p>
    <w:p w14:paraId="0B579525" w14:textId="155DAC97" w:rsidR="0059698E" w:rsidRDefault="003057B8" w:rsidP="00244B1E">
      <w:pPr>
        <w:pStyle w:val="NoSpacing"/>
      </w:pPr>
      <w:r>
        <w:t xml:space="preserve">He lets Himself be known. This was normal. Now religious has restricted it as “of the devil” in some major Christian denominations. </w:t>
      </w:r>
    </w:p>
    <w:p w14:paraId="08F6BEFD" w14:textId="2614B720" w:rsidR="0028246E" w:rsidRDefault="00ED315C" w:rsidP="00244B1E">
      <w:pPr>
        <w:pStyle w:val="NoSpacing"/>
      </w:pPr>
      <w:r>
        <w:t xml:space="preserve">     </w:t>
      </w:r>
      <w:r w:rsidR="003057B8">
        <w:t xml:space="preserve">He does not come in to make His residency inside of us </w:t>
      </w:r>
      <w:r w:rsidR="0028246E">
        <w:t>so we can have everything we want</w:t>
      </w:r>
      <w:r w:rsidR="00E87C60">
        <w:t>.</w:t>
      </w:r>
      <w:r w:rsidR="0028246E">
        <w:t xml:space="preserve"> He is not </w:t>
      </w:r>
      <w:r w:rsidR="00E87C60">
        <w:t xml:space="preserve">a </w:t>
      </w:r>
      <w:r w:rsidR="0028246E">
        <w:t>Santa Claus</w:t>
      </w:r>
      <w:r w:rsidR="00E87C60">
        <w:t xml:space="preserve">, nor Cinderella’s “Fairy godmother.” </w:t>
      </w:r>
      <w:r w:rsidR="0028246E">
        <w:t xml:space="preserve"> Nor is He a senile old great grandpappy who wants to hand out whatever a person desires of him – money, power, fame, etc.</w:t>
      </w:r>
    </w:p>
    <w:p w14:paraId="2785AD5F" w14:textId="734DB1A3" w:rsidR="00C22D41" w:rsidRDefault="00ED315C" w:rsidP="00244B1E">
      <w:pPr>
        <w:pStyle w:val="NoSpacing"/>
      </w:pPr>
      <w:r>
        <w:t xml:space="preserve">     </w:t>
      </w:r>
      <w:r w:rsidR="00352281">
        <w:t>He comes inside so that we may be empowered to be His servants, in training for reigning in His Kingdom. Through</w:t>
      </w:r>
      <w:r w:rsidR="00E87C60">
        <w:t xml:space="preserve"> a</w:t>
      </w:r>
      <w:r w:rsidR="00352281">
        <w:t xml:space="preserve"> baptism into His Spirit, </w:t>
      </w:r>
      <w:r w:rsidR="00E87C60">
        <w:t xml:space="preserve">into Him, </w:t>
      </w:r>
      <w:r w:rsidR="00352281">
        <w:t>we become servants</w:t>
      </w:r>
      <w:r w:rsidR="00E87C60">
        <w:t xml:space="preserve"> </w:t>
      </w:r>
      <w:r w:rsidR="00352281">
        <w:t xml:space="preserve">under His Authority. We serve Him, we hear, we obey, we learn to know His nature, ways, and thinking. We become a “friend of God,” as was Enoch, as was Abraham, as was Moses. </w:t>
      </w:r>
      <w:r w:rsidR="00C22D41">
        <w:t>We give our lives to Him as our Master, and our heavenly Father, or “Abba” (“Daddy”).</w:t>
      </w:r>
    </w:p>
    <w:p w14:paraId="60661B3A" w14:textId="7F9B422A" w:rsidR="00AE183F" w:rsidRDefault="00ED315C" w:rsidP="00244B1E">
      <w:pPr>
        <w:pStyle w:val="NoSpacing"/>
      </w:pPr>
      <w:r>
        <w:t xml:space="preserve">     </w:t>
      </w:r>
      <w:r w:rsidR="00AE183F">
        <w:t>The</w:t>
      </w:r>
      <w:r w:rsidR="00E87C60">
        <w:t xml:space="preserve"> disciples</w:t>
      </w:r>
      <w:r w:rsidR="00AE183F">
        <w:t xml:space="preserve"> came together in </w:t>
      </w:r>
      <w:r w:rsidR="00AE183F" w:rsidRPr="00ED315C">
        <w:rPr>
          <w:b/>
          <w:bCs/>
        </w:rPr>
        <w:t xml:space="preserve">John 17 </w:t>
      </w:r>
      <w:r w:rsidR="00AE183F">
        <w:t xml:space="preserve">unity. Without this unity with </w:t>
      </w:r>
      <w:r w:rsidR="00E87C60">
        <w:t>Father</w:t>
      </w:r>
      <w:r w:rsidR="00AE183F">
        <w:t xml:space="preserve"> and His true children we are like a dead branch that falls off a tree – it is worthless to the tree – it </w:t>
      </w:r>
      <w:proofErr w:type="gramStart"/>
      <w:r w:rsidR="00AE183F">
        <w:t>has to</w:t>
      </w:r>
      <w:proofErr w:type="gramEnd"/>
      <w:r w:rsidR="00AE183F">
        <w:t xml:space="preserve"> be taken away and burned (</w:t>
      </w:r>
      <w:r w:rsidR="00AE183F" w:rsidRPr="00ED315C">
        <w:rPr>
          <w:b/>
          <w:bCs/>
        </w:rPr>
        <w:t>John 15</w:t>
      </w:r>
      <w:r w:rsidR="00AE183F">
        <w:t>).</w:t>
      </w:r>
    </w:p>
    <w:p w14:paraId="4DE2A383" w14:textId="77777777" w:rsidR="00E87C60" w:rsidRDefault="004B0BD2" w:rsidP="00244B1E">
      <w:pPr>
        <w:pStyle w:val="NoSpacing"/>
      </w:pPr>
      <w:r>
        <w:t xml:space="preserve">     Pastor</w:t>
      </w:r>
      <w:r w:rsidR="00F26DB8">
        <w:t xml:space="preserve"> </w:t>
      </w:r>
      <w:r>
        <w:t>talked about</w:t>
      </w:r>
      <w:r w:rsidR="00F26DB8">
        <w:t xml:space="preserve"> people </w:t>
      </w:r>
      <w:r>
        <w:t>who</w:t>
      </w:r>
      <w:r w:rsidR="00F26DB8">
        <w:t xml:space="preserve"> focusing on the return of Jesus to the point where they do not realize what they are called to do before He comes. </w:t>
      </w:r>
      <w:r w:rsidR="00297B19">
        <w:t>Everyday, we have things to do for Him, for His Kingdom, to lead others to the Kingdom.</w:t>
      </w:r>
    </w:p>
    <w:p w14:paraId="536E1875" w14:textId="52D198E0" w:rsidR="00F26DB8" w:rsidRDefault="00297B19" w:rsidP="00244B1E">
      <w:pPr>
        <w:pStyle w:val="NoSpacing"/>
      </w:pPr>
      <w:r>
        <w:lastRenderedPageBreak/>
        <w:t xml:space="preserve"> </w:t>
      </w:r>
      <w:r w:rsidR="00E87C60">
        <w:t xml:space="preserve">    </w:t>
      </w:r>
      <w:r>
        <w:t>Those that the Master find</w:t>
      </w:r>
      <w:r w:rsidR="00E87C60">
        <w:t>s</w:t>
      </w:r>
      <w:r>
        <w:t xml:space="preserve"> busy </w:t>
      </w:r>
      <w:proofErr w:type="gramStart"/>
      <w:r>
        <w:t>about</w:t>
      </w:r>
      <w:proofErr w:type="gramEnd"/>
      <w:r>
        <w:t xml:space="preserve"> His Father’s business are rewarded, as in </w:t>
      </w:r>
      <w:r w:rsidRPr="00ED315C">
        <w:rPr>
          <w:b/>
          <w:bCs/>
        </w:rPr>
        <w:t xml:space="preserve">Matthew </w:t>
      </w:r>
      <w:r w:rsidR="004668C1" w:rsidRPr="00ED315C">
        <w:rPr>
          <w:b/>
          <w:bCs/>
        </w:rPr>
        <w:t>25:</w:t>
      </w:r>
      <w:r w:rsidR="004E7DDB" w:rsidRPr="00ED315C">
        <w:rPr>
          <w:b/>
          <w:bCs/>
        </w:rPr>
        <w:t>14-33</w:t>
      </w:r>
      <w:r w:rsidR="004E7DDB">
        <w:t xml:space="preserve">. </w:t>
      </w:r>
    </w:p>
    <w:p w14:paraId="0C7F2BB9" w14:textId="16569216" w:rsidR="004E7DDB" w:rsidRDefault="00ED315C" w:rsidP="00244B1E">
      <w:pPr>
        <w:pStyle w:val="NoSpacing"/>
      </w:pPr>
      <w:r>
        <w:t xml:space="preserve">     </w:t>
      </w:r>
      <w:r w:rsidR="004E7DDB">
        <w:t xml:space="preserve">The parable of the talents comes before the judgment of how each man used his talents. </w:t>
      </w:r>
      <w:r w:rsidR="00A446FE">
        <w:t xml:space="preserve">We have work to do for Yahuwah every day before His Son returns so that when we go before Him for our rewards or rebukes, He can say to us “well done, good and faithful servant…” </w:t>
      </w:r>
    </w:p>
    <w:p w14:paraId="0D754668" w14:textId="47C70408" w:rsidR="00A446FE" w:rsidRDefault="00ED315C" w:rsidP="00244B1E">
      <w:pPr>
        <w:pStyle w:val="NoSpacing"/>
      </w:pPr>
      <w:r>
        <w:t xml:space="preserve">     </w:t>
      </w:r>
      <w:r w:rsidR="00A446FE">
        <w:t xml:space="preserve">People are caught up with Bible prophecy about His return but mix it all up and put their spin on it and it becomes off-the-wall religious absorbsion. </w:t>
      </w:r>
      <w:r w:rsidR="001C2FCF">
        <w:t xml:space="preserve">Messiah said to us: “I must be about My Father’s business,” and so we must be too. </w:t>
      </w:r>
      <w:r w:rsidR="00E87C60">
        <w:t>Messiah</w:t>
      </w:r>
      <w:r w:rsidR="001C2FCF">
        <w:t xml:space="preserve"> </w:t>
      </w:r>
      <w:proofErr w:type="gramStart"/>
      <w:r w:rsidR="001C2FCF">
        <w:t>said</w:t>
      </w:r>
      <w:proofErr w:type="gramEnd"/>
      <w:r w:rsidR="001C2FCF">
        <w:t xml:space="preserve"> “work while it is day, for night comes when no man can work.”</w:t>
      </w:r>
      <w:r w:rsidR="00E87C60">
        <w:t xml:space="preserve"> </w:t>
      </w:r>
      <w:r w:rsidR="001C2FCF">
        <w:t xml:space="preserve">We are </w:t>
      </w:r>
      <w:proofErr w:type="gramStart"/>
      <w:r w:rsidR="001C2FCF">
        <w:t>fast-entering</w:t>
      </w:r>
      <w:proofErr w:type="gramEnd"/>
      <w:r w:rsidR="001C2FCF">
        <w:t xml:space="preserve"> the time of “night.” The whole world is being taken over by Lucifer and the fallen angels </w:t>
      </w:r>
      <w:r w:rsidR="00E66D6A">
        <w:t>as they seek to destroy anything to do with Yahuwah and Yahushua.</w:t>
      </w:r>
      <w:r w:rsidR="00E87C60">
        <w:t xml:space="preserve"> </w:t>
      </w:r>
    </w:p>
    <w:p w14:paraId="16426BD6" w14:textId="60D75F3E" w:rsidR="00E66D6A" w:rsidRDefault="001A4A98" w:rsidP="00244B1E">
      <w:pPr>
        <w:pStyle w:val="NoSpacing"/>
      </w:pPr>
      <w:r>
        <w:t xml:space="preserve">     </w:t>
      </w:r>
      <w:r w:rsidR="00A2692C">
        <w:t xml:space="preserve">Messiah was telling them, as in </w:t>
      </w:r>
      <w:r w:rsidR="00A2692C" w:rsidRPr="001A4A98">
        <w:rPr>
          <w:b/>
          <w:bCs/>
        </w:rPr>
        <w:t>John 16</w:t>
      </w:r>
      <w:r w:rsidR="00A2692C">
        <w:t xml:space="preserve">, that He was giving them the very power of His Father’s Presence within them – so that they might spread the Good News of salvation to the world. Now, the Good News will be spread by the peaceful deaths of faithful martyrs who give testimony of the Savor before being beheaded. The early disciples did not know that they were to take the message of His salvation to the nations, but they learned. They were baptized in the Spirit – He taught them. </w:t>
      </w:r>
    </w:p>
    <w:p w14:paraId="4878B425" w14:textId="046C2D95" w:rsidR="001D4BCE" w:rsidRDefault="001A4A98" w:rsidP="00244B1E">
      <w:pPr>
        <w:pStyle w:val="NoSpacing"/>
      </w:pPr>
      <w:r>
        <w:t xml:space="preserve">     </w:t>
      </w:r>
      <w:r w:rsidR="007D5F14">
        <w:t xml:space="preserve">He stresses our priorities – to be a disciple, a taught-one, of Jesus – to spread the Good News of His salvation, to reach out to humanity – the lost – the needy – the </w:t>
      </w:r>
      <w:r w:rsidR="004848A5">
        <w:t xml:space="preserve">lonely – the confused and bring joy to them in whatever way He leads. He cares about individuals. Messiah comes quickly – but before that, we have much to do before we can’t do anymore. So many flaky ideas about His return – people trying to push their religions/denominations ideas – and doing nothing to help people go through </w:t>
      </w:r>
      <w:r w:rsidR="001D4BCE">
        <w:t>hardship/tribulation with peace, joy, love, faith, confidence – “looking unto Yahushua/Jesus, the Author and Finisher of our faith.” (</w:t>
      </w:r>
      <w:r w:rsidR="001D4BCE" w:rsidRPr="002865C2">
        <w:rPr>
          <w:b/>
          <w:bCs/>
        </w:rPr>
        <w:t>Hebrews</w:t>
      </w:r>
      <w:r w:rsidR="002865C2" w:rsidRPr="002865C2">
        <w:rPr>
          <w:b/>
          <w:bCs/>
        </w:rPr>
        <w:t xml:space="preserve"> 12:1-2</w:t>
      </w:r>
      <w:r w:rsidR="001D4BCE">
        <w:t>)</w:t>
      </w:r>
    </w:p>
    <w:p w14:paraId="0731B3EC" w14:textId="0781D051" w:rsidR="00011C77" w:rsidRDefault="001A4A98" w:rsidP="00244B1E">
      <w:pPr>
        <w:pStyle w:val="NoSpacing"/>
      </w:pPr>
      <w:r>
        <w:t xml:space="preserve">     </w:t>
      </w:r>
      <w:r w:rsidR="0015635A">
        <w:t>He talk</w:t>
      </w:r>
      <w:r>
        <w:t>s</w:t>
      </w:r>
      <w:r w:rsidR="0015635A">
        <w:t xml:space="preserve"> about balance. In another broadcast he said that people are so engrossed in what’s happening that’s bad, that they do nothing to serve others, nothing to share Good News, nothing </w:t>
      </w:r>
      <w:r w:rsidR="00011C77">
        <w:t xml:space="preserve">to touch other people’s lives with the “fruit of the Spirit,” which is the nature of Yahuwah and Yahushua. </w:t>
      </w:r>
    </w:p>
    <w:p w14:paraId="52FF413D" w14:textId="149A81EC" w:rsidR="00914A76" w:rsidRPr="001A4A98" w:rsidRDefault="001A4A98" w:rsidP="00244B1E">
      <w:pPr>
        <w:pStyle w:val="NoSpacing"/>
      </w:pPr>
      <w:r>
        <w:t xml:space="preserve">     </w:t>
      </w:r>
      <w:r w:rsidR="00914A76">
        <w:t xml:space="preserve">Now he’s talking about balance between focusing on His return </w:t>
      </w:r>
      <w:r>
        <w:t>yet</w:t>
      </w:r>
      <w:r w:rsidR="00914A76">
        <w:t xml:space="preserve"> doing nothing to earn rewards as a good servant of the Master who is returning.</w:t>
      </w:r>
      <w:r>
        <w:t xml:space="preserve"> His second coming is not a “me-oriented” event. It is about the victory of the Beloved Master we love that finally He can come to the wedding </w:t>
      </w:r>
      <w:proofErr w:type="gramStart"/>
      <w:r>
        <w:t>He</w:t>
      </w:r>
      <w:proofErr w:type="gramEnd"/>
      <w:r>
        <w:t xml:space="preserve"> spoke of in </w:t>
      </w:r>
      <w:r w:rsidRPr="001A4A98">
        <w:rPr>
          <w:b/>
          <w:bCs/>
        </w:rPr>
        <w:t>John 2</w:t>
      </w:r>
      <w:r w:rsidRPr="001A4A98">
        <w:t>.</w:t>
      </w:r>
    </w:p>
    <w:p w14:paraId="44A5695B" w14:textId="48BEA4B1" w:rsidR="00EE119D" w:rsidRDefault="001A4A98" w:rsidP="00244B1E">
      <w:pPr>
        <w:pStyle w:val="NoSpacing"/>
      </w:pPr>
      <w:r>
        <w:t xml:space="preserve">     </w:t>
      </w:r>
      <w:r w:rsidR="00914A76">
        <w:t xml:space="preserve">I </w:t>
      </w:r>
      <w:r>
        <w:t>have been</w:t>
      </w:r>
      <w:r w:rsidR="00914A76">
        <w:t xml:space="preserve"> so engulfed with reporting on prophecy that</w:t>
      </w:r>
      <w:r>
        <w:t xml:space="preserve"> is being fulfilled to </w:t>
      </w:r>
      <w:r w:rsidR="00914A76">
        <w:t>bring the world under the Beast. That’s important</w:t>
      </w:r>
      <w:r>
        <w:t xml:space="preserve">. But </w:t>
      </w:r>
      <w:proofErr w:type="gramStart"/>
      <w:r>
        <w:t>also</w:t>
      </w:r>
      <w:proofErr w:type="gramEnd"/>
      <w:r>
        <w:t xml:space="preserve"> I focus on edifying. People</w:t>
      </w:r>
      <w:r w:rsidR="00914A76">
        <w:t xml:space="preserve"> need to </w:t>
      </w:r>
      <w:r w:rsidR="00EE119D">
        <w:t>be rescued from fear, from deception, from misunderstanding the nature of Yahuwah, so people can be at peace and filled with faith, hope, and love.</w:t>
      </w:r>
    </w:p>
    <w:p w14:paraId="7C3DA5C7" w14:textId="782086C2" w:rsidR="004B112E" w:rsidRDefault="001A4A98" w:rsidP="00244B1E">
      <w:pPr>
        <w:pStyle w:val="NoSpacing"/>
      </w:pPr>
      <w:r>
        <w:t xml:space="preserve">     </w:t>
      </w:r>
      <w:r w:rsidR="009641E9">
        <w:t>“Everything happening prophetically is under the sovereignty of God</w:t>
      </w:r>
      <w:r>
        <w:t xml:space="preserve">.” </w:t>
      </w:r>
      <w:r w:rsidR="009641E9">
        <w:t>We are not supposed to spend ou</w:t>
      </w:r>
      <w:r>
        <w:t>r</w:t>
      </w:r>
      <w:r w:rsidR="009641E9">
        <w:t xml:space="preserve"> time </w:t>
      </w:r>
      <w:r w:rsidR="000F7521">
        <w:t xml:space="preserve">trying to figure out prophecies and putting </w:t>
      </w:r>
      <w:proofErr w:type="gramStart"/>
      <w:r w:rsidR="000F7521">
        <w:t>time-frames</w:t>
      </w:r>
      <w:proofErr w:type="gramEnd"/>
      <w:r w:rsidR="000F7521">
        <w:t xml:space="preserve"> on things</w:t>
      </w:r>
      <w:r>
        <w:t>.</w:t>
      </w:r>
      <w:r w:rsidR="000F7521">
        <w:t xml:space="preserve"> We are to be about obeying Father on a moment-by-moment basis. We go to the stor</w:t>
      </w:r>
      <w:r>
        <w:t>e</w:t>
      </w:r>
      <w:r w:rsidR="000F7521">
        <w:t xml:space="preserve"> and meet someone</w:t>
      </w:r>
      <w:r>
        <w:t>. We</w:t>
      </w:r>
      <w:r w:rsidR="000F7521">
        <w:t xml:space="preserve"> feel led by the Spirit to say something to them to edify them. </w:t>
      </w:r>
      <w:r w:rsidR="0095172A">
        <w:t>Obeying, being “led by the Spirit,” enriching someone else’s life</w:t>
      </w:r>
      <w:r>
        <w:t xml:space="preserve"> --</w:t>
      </w:r>
      <w:r w:rsidR="0095172A">
        <w:t xml:space="preserve"> that </w:t>
      </w:r>
      <w:proofErr w:type="gramStart"/>
      <w:r w:rsidR="0095172A">
        <w:t>has to</w:t>
      </w:r>
      <w:proofErr w:type="gramEnd"/>
      <w:r w:rsidR="0095172A">
        <w:t xml:space="preserve"> be our focus, not </w:t>
      </w:r>
      <w:r>
        <w:t xml:space="preserve">frightening </w:t>
      </w:r>
      <w:r w:rsidR="0095172A">
        <w:t xml:space="preserve">details of what is happening </w:t>
      </w:r>
      <w:r w:rsidR="009B219C">
        <w:t xml:space="preserve">that mostly just scares people who do nothing to prepare anyway. </w:t>
      </w:r>
      <w:r>
        <w:t>We must use wisdom. Most p</w:t>
      </w:r>
      <w:r w:rsidR="009B219C">
        <w:t xml:space="preserve">eople like to hear the scary stuff, but as far as obeying Abba on a </w:t>
      </w:r>
      <w:r w:rsidR="00E87C60">
        <w:t>moment-by-moment</w:t>
      </w:r>
      <w:r w:rsidR="009B219C">
        <w:t xml:space="preserve"> </w:t>
      </w:r>
      <w:r w:rsidR="004B112E">
        <w:t>spirit to mind set, they are oblivious to that.</w:t>
      </w:r>
    </w:p>
    <w:p w14:paraId="3A848FC1" w14:textId="6291C9D6" w:rsidR="00CF5313" w:rsidRDefault="001A4A98" w:rsidP="00244B1E">
      <w:pPr>
        <w:pStyle w:val="NoSpacing"/>
      </w:pPr>
      <w:r>
        <w:t xml:space="preserve">     </w:t>
      </w:r>
      <w:r w:rsidR="00CF5313">
        <w:t>Most people do not know Him</w:t>
      </w:r>
      <w:r>
        <w:t xml:space="preserve"> personally. They</w:t>
      </w:r>
      <w:r w:rsidR="00CF5313">
        <w:t xml:space="preserve"> have no clue as to what He is doing</w:t>
      </w:r>
      <w:r>
        <w:t xml:space="preserve">. They do not hear Him. </w:t>
      </w:r>
      <w:r w:rsidR="00CF5313">
        <w:t xml:space="preserve">They do not study the Word with </w:t>
      </w:r>
      <w:r>
        <w:t>His Spirit</w:t>
      </w:r>
      <w:r w:rsidR="00CF5313">
        <w:t xml:space="preserve"> to teach them in their </w:t>
      </w:r>
      <w:r>
        <w:t xml:space="preserve">born-again </w:t>
      </w:r>
      <w:r w:rsidR="00CF5313">
        <w:t xml:space="preserve">spirit. </w:t>
      </w:r>
      <w:r>
        <w:t>Most have</w:t>
      </w:r>
      <w:r w:rsidR="00CF5313">
        <w:t xml:space="preserve"> relegated “the Spirit” to a vague third person of an illusionary trinity.</w:t>
      </w:r>
    </w:p>
    <w:p w14:paraId="47CA4DE4" w14:textId="35E6A6BF" w:rsidR="00A2692C" w:rsidRDefault="001A4A98" w:rsidP="00244B1E">
      <w:pPr>
        <w:pStyle w:val="NoSpacing"/>
      </w:pPr>
      <w:r>
        <w:t xml:space="preserve">     </w:t>
      </w:r>
      <w:r w:rsidR="00CF5313" w:rsidRPr="001A4A98">
        <w:rPr>
          <w:b/>
          <w:bCs/>
        </w:rPr>
        <w:t>John 17</w:t>
      </w:r>
      <w:r w:rsidR="00CF5313">
        <w:t xml:space="preserve"> tells it like it is</w:t>
      </w:r>
      <w:r>
        <w:t xml:space="preserve"> – the kind of unity He wants for His children.</w:t>
      </w:r>
      <w:r w:rsidR="00CF5313">
        <w:t xml:space="preserve"> </w:t>
      </w:r>
      <w:r w:rsidR="00167479">
        <w:t xml:space="preserve">Theology of man is intellectual – </w:t>
      </w:r>
      <w:r>
        <w:t>it</w:t>
      </w:r>
      <w:r w:rsidR="00167479">
        <w:t xml:space="preserve"> shuts Him out of being personal</w:t>
      </w:r>
      <w:r>
        <w:t xml:space="preserve"> with Yahuwah</w:t>
      </w:r>
      <w:r w:rsidR="00167479">
        <w:t>.</w:t>
      </w:r>
      <w:r w:rsidR="004848A5">
        <w:t xml:space="preserve"> </w:t>
      </w:r>
      <w:r w:rsidR="00984844">
        <w:t>Most do not know Him</w:t>
      </w:r>
      <w:r>
        <w:t xml:space="preserve"> as a real Father</w:t>
      </w:r>
      <w:r w:rsidR="00984844">
        <w:t xml:space="preserve">. They just know the belief system of a denomination or group led by some human and </w:t>
      </w:r>
      <w:r>
        <w:t>their</w:t>
      </w:r>
      <w:r w:rsidR="00984844">
        <w:t xml:space="preserve"> opinions, using a verse here and a verse there to “prove” </w:t>
      </w:r>
      <w:r>
        <w:t>their</w:t>
      </w:r>
      <w:r w:rsidR="00984844">
        <w:t xml:space="preserve"> opinion. </w:t>
      </w:r>
      <w:r>
        <w:t xml:space="preserve">Religion is </w:t>
      </w:r>
      <w:r w:rsidR="00984844">
        <w:t>a game. Abba is not in it</w:t>
      </w:r>
      <w:r>
        <w:t xml:space="preserve">! </w:t>
      </w:r>
    </w:p>
    <w:p w14:paraId="57F15A9B" w14:textId="4BF55727" w:rsidR="00BF0C00" w:rsidRDefault="001A4A98" w:rsidP="00244B1E">
      <w:pPr>
        <w:pStyle w:val="NoSpacing"/>
      </w:pPr>
      <w:r>
        <w:t xml:space="preserve">     </w:t>
      </w:r>
      <w:r w:rsidR="0037097F">
        <w:t>Abba reserves interpretation of certain prophecies until we at the time of the need to know His interpretation</w:t>
      </w:r>
      <w:r w:rsidR="000A3F4E">
        <w:t>, pastor said. Yes … just now, there are things getting very clear to do with timing, like the cloud of 19</w:t>
      </w:r>
      <w:r w:rsidR="00A4754D">
        <w:t>68 and the cloud of 2001, and what He says about the “church ages” and the time of tribulation.</w:t>
      </w:r>
      <w:r w:rsidR="00D77AF5">
        <w:t xml:space="preserve"> However, t</w:t>
      </w:r>
      <w:r w:rsidR="00A4754D">
        <w:t xml:space="preserve">hese times </w:t>
      </w:r>
      <w:r w:rsidR="00D77AF5">
        <w:t>Yahuwah</w:t>
      </w:r>
      <w:r w:rsidR="00A4754D">
        <w:t xml:space="preserve"> reserve</w:t>
      </w:r>
      <w:r w:rsidR="00BF0C00">
        <w:t>s</w:t>
      </w:r>
      <w:r w:rsidR="00A4754D">
        <w:t xml:space="preserve"> “</w:t>
      </w:r>
      <w:r w:rsidR="00BF0C00">
        <w:t>under</w:t>
      </w:r>
      <w:r w:rsidR="00A4754D">
        <w:t xml:space="preserve"> His sole authority.”</w:t>
      </w:r>
    </w:p>
    <w:p w14:paraId="4F779CBA" w14:textId="451D5631" w:rsidR="00844051" w:rsidRDefault="00D77AF5" w:rsidP="00244B1E">
      <w:pPr>
        <w:pStyle w:val="NoSpacing"/>
      </w:pPr>
      <w:r>
        <w:t xml:space="preserve">     Pastor</w:t>
      </w:r>
      <w:r w:rsidR="008F775F">
        <w:t xml:space="preserve"> talks about </w:t>
      </w:r>
      <w:r>
        <w:t xml:space="preserve">many </w:t>
      </w:r>
      <w:r w:rsidR="008F775F">
        <w:t>the charts of the pre-tri</w:t>
      </w:r>
      <w:r>
        <w:t>bulation teachers,</w:t>
      </w:r>
      <w:r w:rsidR="008F775F">
        <w:t xml:space="preserve"> the “Dispensationalists</w:t>
      </w:r>
      <w:r>
        <w:t>. As he said, the</w:t>
      </w:r>
      <w:r w:rsidR="00C50AA2">
        <w:t xml:space="preserve"> charts are not working out as man thought. Pretty soon, they will realize there is no pre-tribulation “rapture.” We need the </w:t>
      </w:r>
      <w:r>
        <w:t>“</w:t>
      </w:r>
      <w:r w:rsidR="00C50AA2">
        <w:t>tribulum</w:t>
      </w:r>
      <w:r>
        <w:t>”</w:t>
      </w:r>
      <w:r w:rsidR="00C50AA2">
        <w:t xml:space="preserve"> to prepare us for eternity. </w:t>
      </w:r>
      <w:r>
        <w:t xml:space="preserve">“It is THROUGH much tribulation that we must enter the Kingdom of God,” </w:t>
      </w:r>
      <w:r w:rsidRPr="00D77AF5">
        <w:rPr>
          <w:b/>
          <w:bCs/>
        </w:rPr>
        <w:t>Acts 14:22</w:t>
      </w:r>
      <w:r>
        <w:t xml:space="preserve">. </w:t>
      </w:r>
      <w:r w:rsidR="00A54C2C">
        <w:t>The religious arrogance of the pre-trib majority is childish and silly. The</w:t>
      </w:r>
      <w:r w:rsidR="002865C2">
        <w:t>y</w:t>
      </w:r>
      <w:r w:rsidR="00A54C2C">
        <w:t xml:space="preserve"> will “have the wind knocked out of them” when they realize we must go through </w:t>
      </w:r>
      <w:r w:rsidR="00844051">
        <w:t>– no escape. They won’t be prepared for reality.</w:t>
      </w:r>
    </w:p>
    <w:p w14:paraId="328812B1" w14:textId="0FB3B589" w:rsidR="004C01FE" w:rsidRDefault="00D77AF5" w:rsidP="00244B1E">
      <w:pPr>
        <w:pStyle w:val="NoSpacing"/>
      </w:pPr>
      <w:r>
        <w:t xml:space="preserve">     </w:t>
      </w:r>
      <w:r w:rsidR="005839F8">
        <w:t>Man</w:t>
      </w:r>
      <w:r>
        <w:t xml:space="preserve"> has made up</w:t>
      </w:r>
      <w:r w:rsidR="005839F8">
        <w:t xml:space="preserve"> his own belief system that makes him content. People are getting caught up with disinformation and </w:t>
      </w:r>
      <w:r w:rsidR="00C406B8">
        <w:t>religious manipulation. Many are getting scared.</w:t>
      </w:r>
      <w:r>
        <w:t xml:space="preserve"> </w:t>
      </w:r>
      <w:r w:rsidR="00C406B8">
        <w:t xml:space="preserve">They try intellectually to figure things out, and do not know how to </w:t>
      </w:r>
      <w:r w:rsidR="004C01FE">
        <w:t>let Abba lead them into all truth. People are focusing on doctrines of men – wrangling about them/arguing, and not learning peace, joy, and life in the Presence of Yahuwah.</w:t>
      </w:r>
    </w:p>
    <w:p w14:paraId="6FDC1A15" w14:textId="056DBE9F" w:rsidR="00A4754D" w:rsidRDefault="00D77AF5" w:rsidP="00244B1E">
      <w:pPr>
        <w:pStyle w:val="NoSpacing"/>
      </w:pPr>
      <w:r>
        <w:t xml:space="preserve">Pastor: </w:t>
      </w:r>
      <w:r w:rsidR="00680FAC">
        <w:t>“It keeps us from our focus to be disciples (taught ones, followers of) Jesus Christ.”</w:t>
      </w:r>
      <w:r w:rsidR="00A4754D">
        <w:t xml:space="preserve"> </w:t>
      </w:r>
    </w:p>
    <w:p w14:paraId="78476B31" w14:textId="4B0C41DE" w:rsidR="006A26EC" w:rsidRDefault="00D77AF5" w:rsidP="00244B1E">
      <w:pPr>
        <w:pStyle w:val="NoSpacing"/>
      </w:pPr>
      <w:r>
        <w:t xml:space="preserve">     </w:t>
      </w:r>
      <w:r w:rsidR="00A01E2C">
        <w:t>“We must stop being dogmatic; that’s where we lose so many friends.”</w:t>
      </w:r>
      <w:r>
        <w:t xml:space="preserve"> </w:t>
      </w:r>
      <w:r w:rsidR="006A26EC">
        <w:t>People get argumentative, and if someone disagrees, they get upset. We are called to follow the Savior, not argue theology of man’s human mind. “Theology” is simply “the study of man’s opinions.” What a bore!</w:t>
      </w:r>
    </w:p>
    <w:p w14:paraId="291DB77E" w14:textId="250F0F4D" w:rsidR="00D77AF5" w:rsidRPr="00D77AF5" w:rsidRDefault="00D77AF5" w:rsidP="00244B1E">
      <w:pPr>
        <w:pStyle w:val="NoSpacing"/>
      </w:pPr>
      <w:r>
        <w:t xml:space="preserve">     </w:t>
      </w:r>
      <w:r w:rsidR="00F208AD" w:rsidRPr="00D77AF5">
        <w:rPr>
          <w:b/>
          <w:bCs/>
          <w:sz w:val="24"/>
          <w:szCs w:val="24"/>
        </w:rPr>
        <w:t>Emphasize Acts 1:</w:t>
      </w:r>
      <w:r>
        <w:rPr>
          <w:b/>
          <w:bCs/>
          <w:sz w:val="24"/>
          <w:szCs w:val="24"/>
        </w:rPr>
        <w:t xml:space="preserve">6-9! </w:t>
      </w:r>
      <w:hyperlink r:id="rId4" w:history="1">
        <w:r w:rsidRPr="00D77AF5">
          <w:t>6</w:t>
        </w:r>
      </w:hyperlink>
      <w:r>
        <w:t xml:space="preserve"> “</w:t>
      </w:r>
      <w:r w:rsidRPr="00D77AF5">
        <w:t xml:space="preserve">So when they had come together, they asked </w:t>
      </w:r>
      <w:r w:rsidR="002865C2">
        <w:t>H</w:t>
      </w:r>
      <w:r w:rsidRPr="00D77AF5">
        <w:t xml:space="preserve">im, </w:t>
      </w:r>
      <w:r>
        <w:t>`</w:t>
      </w:r>
      <w:r w:rsidRPr="00D77AF5">
        <w:t>Lord, will you at this time restore the kingdom to Israel?</w:t>
      </w:r>
      <w:r>
        <w:t>’</w:t>
      </w:r>
      <w:r w:rsidRPr="00D77AF5">
        <w:t> </w:t>
      </w:r>
      <w:hyperlink r:id="rId5" w:history="1">
        <w:r w:rsidRPr="00D77AF5">
          <w:t>7</w:t>
        </w:r>
      </w:hyperlink>
      <w:r w:rsidRPr="00D77AF5">
        <w:t>He said to them, </w:t>
      </w:r>
      <w:r>
        <w:t>`</w:t>
      </w:r>
      <w:r w:rsidRPr="00D77AF5">
        <w:rPr>
          <w:b/>
          <w:bCs/>
        </w:rPr>
        <w:t>It is not for you to know times or seasons that the Father has fixed by his own authority. </w:t>
      </w:r>
      <w:hyperlink r:id="rId6" w:history="1">
        <w:r w:rsidRPr="00D77AF5">
          <w:rPr>
            <w:b/>
            <w:bCs/>
          </w:rPr>
          <w:t>8</w:t>
        </w:r>
      </w:hyperlink>
      <w:r w:rsidRPr="00D77AF5">
        <w:rPr>
          <w:b/>
          <w:bCs/>
        </w:rPr>
        <w:t>But you will receive power when the Holy Spirit has come upon you, and you will be my witnesses in Jerusalem and in all Judea and Samaria, and to the end of the earth</w:t>
      </w:r>
      <w:r w:rsidRPr="00D77AF5">
        <w:t>.</w:t>
      </w:r>
      <w:r>
        <w:t>’</w:t>
      </w:r>
      <w:r w:rsidRPr="00D77AF5">
        <w:t> </w:t>
      </w:r>
      <w:hyperlink r:id="rId7" w:history="1">
        <w:r w:rsidRPr="00D77AF5">
          <w:t>9</w:t>
        </w:r>
      </w:hyperlink>
      <w:r w:rsidRPr="00D77AF5">
        <w:t xml:space="preserve">And when </w:t>
      </w:r>
      <w:r w:rsidR="002865C2">
        <w:t>He</w:t>
      </w:r>
      <w:r w:rsidRPr="00D77AF5">
        <w:t xml:space="preserve"> had said these things, as they were looking on, </w:t>
      </w:r>
      <w:r w:rsidR="002865C2">
        <w:t>He</w:t>
      </w:r>
      <w:r w:rsidRPr="00D77AF5">
        <w:t xml:space="preserve"> was </w:t>
      </w:r>
      <w:proofErr w:type="gramStart"/>
      <w:r w:rsidRPr="00D77AF5">
        <w:t>lifted up</w:t>
      </w:r>
      <w:proofErr w:type="gramEnd"/>
      <w:r w:rsidRPr="00D77AF5">
        <w:t xml:space="preserve">, and a cloud took </w:t>
      </w:r>
      <w:r w:rsidR="002865C2">
        <w:t>H</w:t>
      </w:r>
      <w:r w:rsidRPr="00D77AF5">
        <w:t>im out of their sight.</w:t>
      </w:r>
      <w:r>
        <w:t>”</w:t>
      </w:r>
      <w:r w:rsidRPr="00D77AF5">
        <w:t xml:space="preserve">  </w:t>
      </w:r>
    </w:p>
    <w:p w14:paraId="7E8858B7" w14:textId="77777777" w:rsidR="002865C2" w:rsidRDefault="00D77AF5" w:rsidP="00244B1E">
      <w:pPr>
        <w:pStyle w:val="NoSpacing"/>
      </w:pPr>
      <w:r>
        <w:rPr>
          <w:b/>
          <w:bCs/>
          <w:sz w:val="24"/>
          <w:szCs w:val="24"/>
        </w:rPr>
        <w:t xml:space="preserve">     </w:t>
      </w:r>
      <w:r>
        <w:t>Messiah’s</w:t>
      </w:r>
      <w:r w:rsidR="00EB7760">
        <w:t xml:space="preserve"> last words were </w:t>
      </w:r>
      <w:r>
        <w:t>His focus – stop thinking of yourself! Take</w:t>
      </w:r>
      <w:r w:rsidR="00EB7760">
        <w:t xml:space="preserve"> the message of salvation to the nations</w:t>
      </w:r>
      <w:r>
        <w:t xml:space="preserve">! Stop spending all your time seeking </w:t>
      </w:r>
      <w:r w:rsidR="00EB7760">
        <w:t xml:space="preserve">information that is not for you to know – </w:t>
      </w:r>
      <w:r>
        <w:t xml:space="preserve">at least not </w:t>
      </w:r>
      <w:r w:rsidR="00EB7760">
        <w:t xml:space="preserve">yet. </w:t>
      </w:r>
      <w:r>
        <w:t>The Master</w:t>
      </w:r>
      <w:r w:rsidR="00EB7760">
        <w:t xml:space="preserve"> will tell us what we need to know as we obey Him.</w:t>
      </w:r>
      <w:r w:rsidR="002865C2">
        <w:t xml:space="preserve"> </w:t>
      </w:r>
      <w:r w:rsidR="005F6489">
        <w:t>Pastor</w:t>
      </w:r>
      <w:r w:rsidR="002865C2">
        <w:t xml:space="preserve"> Faircloth</w:t>
      </w:r>
      <w:r w:rsidR="005F6489">
        <w:t xml:space="preserve"> has</w:t>
      </w:r>
      <w:r w:rsidR="00A71552">
        <w:t xml:space="preserve"> much wisdom</w:t>
      </w:r>
      <w:r>
        <w:t>!</w:t>
      </w:r>
      <w:r w:rsidR="005F6489">
        <w:t xml:space="preserve"> </w:t>
      </w:r>
    </w:p>
    <w:p w14:paraId="22939DEE" w14:textId="214A2CC1" w:rsidR="003C0C8C" w:rsidRDefault="002865C2" w:rsidP="00244B1E">
      <w:pPr>
        <w:pStyle w:val="NoSpacing"/>
      </w:pPr>
      <w:r>
        <w:t xml:space="preserve">     </w:t>
      </w:r>
      <w:r w:rsidR="00E77556">
        <w:t xml:space="preserve">I have questions about groups that are very off-center with Messiah – with a whole false view of </w:t>
      </w:r>
      <w:r w:rsidR="00222012">
        <w:t>“</w:t>
      </w:r>
      <w:r w:rsidR="00E77556">
        <w:t>God</w:t>
      </w:r>
      <w:r w:rsidR="00D77AF5">
        <w:t>” a</w:t>
      </w:r>
      <w:r w:rsidR="00E77556">
        <w:t xml:space="preserve">nd </w:t>
      </w:r>
      <w:r w:rsidR="00222012">
        <w:t xml:space="preserve">no mention of the return of Yahuwah. </w:t>
      </w:r>
      <w:r w:rsidR="00D77AF5">
        <w:t xml:space="preserve">They make Him out to be Mr. Happy God, jovial and always ready to bless. </w:t>
      </w:r>
      <w:r w:rsidR="003C0C8C">
        <w:t>These spurious groups, so popular now,</w:t>
      </w:r>
      <w:r w:rsidR="00DF3FC1">
        <w:t xml:space="preserve"> deny </w:t>
      </w:r>
      <w:r w:rsidR="003C0C8C">
        <w:t xml:space="preserve">that Yahuwah, the </w:t>
      </w:r>
      <w:proofErr w:type="gramStart"/>
      <w:r w:rsidR="003C0C8C">
        <w:t>Most High</w:t>
      </w:r>
      <w:proofErr w:type="gramEnd"/>
      <w:r>
        <w:t>,</w:t>
      </w:r>
      <w:r w:rsidR="00DF3FC1">
        <w:t xml:space="preserve"> is judging His people now – as global government is setting up martyrdom</w:t>
      </w:r>
      <w:r w:rsidR="003C0C8C">
        <w:t>. They live in a fantasy religious world -</w:t>
      </w:r>
      <w:r w:rsidR="004E1927">
        <w:t xml:space="preserve"> far from reality. Pastor speaks much from </w:t>
      </w:r>
      <w:r w:rsidR="004E1927" w:rsidRPr="003C0C8C">
        <w:rPr>
          <w:i/>
          <w:iCs/>
        </w:rPr>
        <w:t xml:space="preserve">Jeremiah </w:t>
      </w:r>
      <w:r w:rsidR="004E1927">
        <w:t xml:space="preserve">and </w:t>
      </w:r>
      <w:r w:rsidR="004E1927" w:rsidRPr="003C0C8C">
        <w:rPr>
          <w:b/>
          <w:bCs/>
        </w:rPr>
        <w:t>Hosea 4-5</w:t>
      </w:r>
      <w:r w:rsidR="004E1927">
        <w:t xml:space="preserve">. He knows Yahuwah is in Judgment. </w:t>
      </w:r>
    </w:p>
    <w:p w14:paraId="122F86FC" w14:textId="77777777" w:rsidR="002865C2" w:rsidRDefault="003C0C8C" w:rsidP="00244B1E">
      <w:pPr>
        <w:pStyle w:val="NoSpacing"/>
      </w:pPr>
      <w:r>
        <w:t xml:space="preserve">      I say, l</w:t>
      </w:r>
      <w:r w:rsidR="004E1927">
        <w:t xml:space="preserve">et us comfort </w:t>
      </w:r>
      <w:r w:rsidR="002865C2">
        <w:t>our heavenly Father and our Beloved Savior, soon to return! We are “IN” the days of Noah (</w:t>
      </w:r>
      <w:r w:rsidR="002865C2" w:rsidRPr="001C2DF4">
        <w:rPr>
          <w:b/>
          <w:bCs/>
        </w:rPr>
        <w:t>Genesis 6-8</w:t>
      </w:r>
      <w:r w:rsidR="002865C2">
        <w:t xml:space="preserve">) </w:t>
      </w:r>
    </w:p>
    <w:p w14:paraId="04BFE430" w14:textId="1012D0D2" w:rsidR="00244B1E" w:rsidRDefault="002865C2" w:rsidP="00244B1E">
      <w:pPr>
        <w:pStyle w:val="NoSpacing"/>
      </w:pPr>
      <w:r>
        <w:t xml:space="preserve">     </w:t>
      </w:r>
      <w:r w:rsidR="003C0C8C">
        <w:t>Noah comforted Him by his obedience</w:t>
      </w:r>
      <w:r>
        <w:t xml:space="preserve"> to Him</w:t>
      </w:r>
      <w:r w:rsidR="003C0C8C">
        <w:t xml:space="preserve">. The name “Noah” means “comfort.” </w:t>
      </w:r>
      <w:r w:rsidR="004E1927">
        <w:t xml:space="preserve">Let us tell </w:t>
      </w:r>
      <w:r w:rsidR="003C0C8C">
        <w:t>Abba/Father</w:t>
      </w:r>
      <w:r w:rsidR="004E1927">
        <w:t xml:space="preserve"> we stand with Him through it all. </w:t>
      </w:r>
      <w:r w:rsidR="00972B23">
        <w:t>The beast is rising</w:t>
      </w:r>
      <w:r w:rsidR="003C0C8C">
        <w:t>;</w:t>
      </w:r>
      <w:r w:rsidR="00972B23">
        <w:t xml:space="preserve"> the world is </w:t>
      </w:r>
      <w:r>
        <w:t>being prepared to exalt, worship, and obey him.</w:t>
      </w:r>
      <w:r w:rsidR="00972B23">
        <w:t xml:space="preserve"> It’s no time to believe </w:t>
      </w:r>
      <w:r>
        <w:t>the God of the Bible is</w:t>
      </w:r>
      <w:r w:rsidR="00972B23">
        <w:t xml:space="preserve"> handing out lollypops</w:t>
      </w:r>
      <w:r w:rsidR="003C0C8C">
        <w:t>, cotton candy, and cherry soda</w:t>
      </w:r>
      <w:r w:rsidR="00972B23">
        <w:t xml:space="preserve">. </w:t>
      </w:r>
    </w:p>
    <w:p w14:paraId="06952121" w14:textId="77777777" w:rsidR="002865C2" w:rsidRDefault="003C0C8C" w:rsidP="00244B1E">
      <w:pPr>
        <w:pStyle w:val="NoSpacing"/>
      </w:pPr>
      <w:r>
        <w:t xml:space="preserve">     </w:t>
      </w:r>
      <w:r w:rsidR="002865C2">
        <w:t xml:space="preserve">We must be about </w:t>
      </w:r>
      <w:r w:rsidR="00101E72">
        <w:t xml:space="preserve">what is </w:t>
      </w:r>
      <w:proofErr w:type="gramStart"/>
      <w:r w:rsidR="00101E72">
        <w:t>on</w:t>
      </w:r>
      <w:proofErr w:type="gramEnd"/>
      <w:r w:rsidR="00101E72">
        <w:t xml:space="preserve"> His heart</w:t>
      </w:r>
      <w:r w:rsidR="002865C2">
        <w:t>, like</w:t>
      </w:r>
      <w:r w:rsidR="00101E72">
        <w:t xml:space="preserve"> </w:t>
      </w:r>
      <w:r>
        <w:t xml:space="preserve">leading </w:t>
      </w:r>
      <w:r w:rsidR="00101E72">
        <w:t>human beings</w:t>
      </w:r>
      <w:r>
        <w:t xml:space="preserve"> to victory, to a knowledge of His Truth</w:t>
      </w:r>
      <w:r w:rsidR="002865C2">
        <w:t>, encouraging others, helping others, loving others.</w:t>
      </w:r>
    </w:p>
    <w:p w14:paraId="403E664D" w14:textId="6E0BCC5F" w:rsidR="00972B23" w:rsidRDefault="002865C2" w:rsidP="00244B1E">
      <w:pPr>
        <w:pStyle w:val="NoSpacing"/>
      </w:pPr>
      <w:r>
        <w:t xml:space="preserve">    </w:t>
      </w:r>
      <w:r w:rsidR="00101E72">
        <w:t xml:space="preserve"> One verse describing my </w:t>
      </w:r>
      <w:r w:rsidR="007E09DE">
        <w:t xml:space="preserve">focus is </w:t>
      </w:r>
      <w:r w:rsidR="007E09DE" w:rsidRPr="003C0C8C">
        <w:rPr>
          <w:b/>
          <w:bCs/>
        </w:rPr>
        <w:t>Revelation 3:</w:t>
      </w:r>
      <w:r w:rsidR="003B6EAF" w:rsidRPr="003C0C8C">
        <w:rPr>
          <w:b/>
          <w:bCs/>
        </w:rPr>
        <w:t>2</w:t>
      </w:r>
      <w:r w:rsidR="003B6EAF">
        <w:t xml:space="preserve">: “Wake up and strengthen </w:t>
      </w:r>
      <w:r w:rsidR="001D7509">
        <w:t>what remains and is about to die.”</w:t>
      </w:r>
      <w:r w:rsidR="00155058">
        <w:t xml:space="preserve"> </w:t>
      </w:r>
      <w:r w:rsidR="003C0C8C">
        <w:t>We must call to His people to “wake up.” We must ca</w:t>
      </w:r>
      <w:r w:rsidR="00155058">
        <w:t xml:space="preserve">ll </w:t>
      </w:r>
      <w:r w:rsidR="003C0C8C">
        <w:t xml:space="preserve">His </w:t>
      </w:r>
      <w:r w:rsidR="00155058">
        <w:t>people back from entering the cauldron of hell. Mankind</w:t>
      </w:r>
      <w:proofErr w:type="gramStart"/>
      <w:r w:rsidR="00E87C60">
        <w:t>,</w:t>
      </w:r>
      <w:r w:rsidR="003C0C8C">
        <w:t xml:space="preserve"> as a whole, worldwide</w:t>
      </w:r>
      <w:proofErr w:type="gramEnd"/>
      <w:r w:rsidR="00E87C60">
        <w:t>,</w:t>
      </w:r>
      <w:r w:rsidR="00155058">
        <w:t xml:space="preserve"> stands on a cliff-edge</w:t>
      </w:r>
      <w:r w:rsidR="007C4F7F">
        <w:t>. Most people have no clue of what is about to happen</w:t>
      </w:r>
      <w:r w:rsidR="003C0C8C">
        <w:t>, especially Americans</w:t>
      </w:r>
      <w:r w:rsidR="007C4F7F">
        <w:t xml:space="preserve">. </w:t>
      </w:r>
      <w:r w:rsidR="003C0C8C">
        <w:t>T</w:t>
      </w:r>
      <w:r w:rsidR="007C4F7F">
        <w:t>hey also have no clue as to how “God” wants to help them.</w:t>
      </w:r>
      <w:r w:rsidR="003C0C8C">
        <w:t xml:space="preserve"> They have no clue of His reality, His Son’s reality.</w:t>
      </w:r>
    </w:p>
    <w:p w14:paraId="0084AC17" w14:textId="5CE67921" w:rsidR="007C4F7F" w:rsidRDefault="007C4F7F" w:rsidP="00244B1E">
      <w:pPr>
        <w:pStyle w:val="NoSpacing"/>
      </w:pPr>
      <w:r>
        <w:t>Encourage, admonish, strengthen, edify,</w:t>
      </w:r>
      <w:r w:rsidR="0002795F">
        <w:t xml:space="preserve"> pray … these things He desires of </w:t>
      </w:r>
      <w:r w:rsidR="003C0C8C">
        <w:t>us.</w:t>
      </w:r>
    </w:p>
    <w:p w14:paraId="0FD64DF9" w14:textId="4EE68F0C" w:rsidR="0002795F" w:rsidRDefault="003C0C8C" w:rsidP="00244B1E">
      <w:pPr>
        <w:pStyle w:val="NoSpacing"/>
      </w:pPr>
      <w:r>
        <w:t xml:space="preserve">     </w:t>
      </w:r>
      <w:r w:rsidR="00B34999">
        <w:t xml:space="preserve">My job is not to teach </w:t>
      </w:r>
      <w:r w:rsidR="00801E34">
        <w:t>what the devil is doing, except to warn … but to teach what Yahuwah is doing – and how we must please Him. I believe I am doing that.</w:t>
      </w:r>
    </w:p>
    <w:p w14:paraId="1AC5897F" w14:textId="6FE5934C" w:rsidR="00801E34" w:rsidRDefault="003C0C8C" w:rsidP="00244B1E">
      <w:pPr>
        <w:pStyle w:val="NoSpacing"/>
      </w:pPr>
      <w:r>
        <w:t xml:space="preserve">     </w:t>
      </w:r>
      <w:r w:rsidRPr="003C0C8C">
        <w:rPr>
          <w:b/>
          <w:bCs/>
        </w:rPr>
        <w:t>Acts 1:8</w:t>
      </w:r>
      <w:r>
        <w:t xml:space="preserve">: </w:t>
      </w:r>
      <w:r w:rsidR="00801E34">
        <w:t xml:space="preserve">“You shall receive power </w:t>
      </w:r>
      <w:r w:rsidR="00801E34" w:rsidRPr="002865C2">
        <w:rPr>
          <w:b/>
          <w:bCs/>
        </w:rPr>
        <w:t>after</w:t>
      </w:r>
      <w:r w:rsidR="00801E34">
        <w:t xml:space="preserve"> the Holy Spirit (Ruach ha kodesh) </w:t>
      </w:r>
      <w:r w:rsidR="00801E34" w:rsidRPr="002865C2">
        <w:rPr>
          <w:b/>
          <w:bCs/>
        </w:rPr>
        <w:t>has come upon you</w:t>
      </w:r>
      <w:r w:rsidR="00801E34">
        <w:t xml:space="preserve"> and you shall be </w:t>
      </w:r>
      <w:r w:rsidR="002865C2">
        <w:t xml:space="preserve">My </w:t>
      </w:r>
      <w:r w:rsidR="00801E34">
        <w:t xml:space="preserve">witnesses.” We witness </w:t>
      </w:r>
      <w:r w:rsidR="002865C2">
        <w:t xml:space="preserve">to </w:t>
      </w:r>
      <w:r w:rsidR="00801E34">
        <w:t>what He has done, is doing, and will do.”  This is our commission</w:t>
      </w:r>
      <w:r>
        <w:t xml:space="preserve">. </w:t>
      </w:r>
      <w:r w:rsidR="002865C2">
        <w:t>***</w:t>
      </w:r>
      <w:r w:rsidR="00801E34">
        <w:t xml:space="preserve">This was </w:t>
      </w:r>
      <w:r>
        <w:t>Messiah’s</w:t>
      </w:r>
      <w:r w:rsidR="00801E34">
        <w:t xml:space="preserve"> last earthly message to us.</w:t>
      </w:r>
      <w:r w:rsidR="00E87C60">
        <w:t xml:space="preserve"> </w:t>
      </w:r>
      <w:r w:rsidR="00801E34">
        <w:t xml:space="preserve">The </w:t>
      </w:r>
      <w:r w:rsidRPr="003C0C8C">
        <w:rPr>
          <w:b/>
          <w:bCs/>
        </w:rPr>
        <w:t>Acts 1:8</w:t>
      </w:r>
      <w:r>
        <w:t xml:space="preserve"> </w:t>
      </w:r>
      <w:r w:rsidR="00801E34">
        <w:t>pattern is</w:t>
      </w:r>
      <w:r>
        <w:t>:</w:t>
      </w:r>
      <w:r w:rsidR="00801E34">
        <w:t xml:space="preserve"> </w:t>
      </w:r>
      <w:r w:rsidR="008006F6">
        <w:t xml:space="preserve">Show His nature, ways, and thinking first at </w:t>
      </w:r>
      <w:r w:rsidR="00801E34">
        <w:t>home</w:t>
      </w:r>
      <w:r w:rsidR="008006F6">
        <w:t xml:space="preserve"> - with</w:t>
      </w:r>
      <w:r w:rsidR="00801E34">
        <w:t xml:space="preserve"> family</w:t>
      </w:r>
      <w:r w:rsidR="008006F6">
        <w:t xml:space="preserve">, then with </w:t>
      </w:r>
      <w:r w:rsidR="00801E34">
        <w:t xml:space="preserve">friends, </w:t>
      </w:r>
      <w:r w:rsidR="008006F6">
        <w:t xml:space="preserve">and in your </w:t>
      </w:r>
      <w:r w:rsidR="00801E34">
        <w:t>neighborhood</w:t>
      </w:r>
      <w:r w:rsidR="008006F6">
        <w:t xml:space="preserve">, then in your </w:t>
      </w:r>
      <w:r w:rsidR="00801E34">
        <w:t>town/city, county, state, nations</w:t>
      </w:r>
      <w:r w:rsidR="008006F6">
        <w:t>,</w:t>
      </w:r>
      <w:r w:rsidR="00801E34">
        <w:t xml:space="preserve"> and </w:t>
      </w:r>
      <w:r w:rsidR="008006F6">
        <w:t xml:space="preserve">finally </w:t>
      </w:r>
      <w:r w:rsidR="00801E34">
        <w:t xml:space="preserve">to the uttermost parts of the world. </w:t>
      </w:r>
      <w:r w:rsidR="008006F6" w:rsidRPr="008006F6">
        <w:rPr>
          <w:b/>
          <w:bCs/>
        </w:rPr>
        <w:t>He leads us in a progressive pattern as we obey Him!</w:t>
      </w:r>
      <w:r w:rsidR="008006F6">
        <w:t xml:space="preserve"> </w:t>
      </w:r>
      <w:r>
        <w:t>We</w:t>
      </w:r>
      <w:r w:rsidR="00801E34">
        <w:t xml:space="preserve"> start by walking out in our area praying for the people, asking Him to lead </w:t>
      </w:r>
      <w:r>
        <w:t>us</w:t>
      </w:r>
      <w:r w:rsidR="00801E34">
        <w:t xml:space="preserve"> </w:t>
      </w:r>
      <w:r>
        <w:t xml:space="preserve">to </w:t>
      </w:r>
      <w:r w:rsidR="00801E34">
        <w:t>who</w:t>
      </w:r>
      <w:r>
        <w:t>m we can</w:t>
      </w:r>
      <w:r w:rsidR="00801E34">
        <w:t xml:space="preserve"> help,</w:t>
      </w:r>
      <w:r>
        <w:t xml:space="preserve"> whom we can</w:t>
      </w:r>
      <w:r w:rsidR="00801E34">
        <w:t xml:space="preserve"> encourage, lead to salvation, pray for healing, pray for peace… edify, </w:t>
      </w:r>
      <w:proofErr w:type="gramStart"/>
      <w:r w:rsidR="00801E34">
        <w:t>lift up</w:t>
      </w:r>
      <w:proofErr w:type="gramEnd"/>
      <w:r w:rsidR="00801E34">
        <w:t>, exhort, encourage.</w:t>
      </w:r>
      <w:r w:rsidR="008006F6">
        <w:t xml:space="preserve"> We start where we are and let </w:t>
      </w:r>
      <w:r w:rsidR="001C2DF4">
        <w:t>Abba</w:t>
      </w:r>
      <w:r w:rsidR="008006F6">
        <w:t xml:space="preserve"> lead us on to where He wants us.</w:t>
      </w:r>
    </w:p>
    <w:p w14:paraId="231FEC5D" w14:textId="2ED1E738" w:rsidR="003C0C8C" w:rsidRDefault="003C0C8C" w:rsidP="00244B1E">
      <w:pPr>
        <w:pStyle w:val="NoSpacing"/>
      </w:pPr>
      <w:r>
        <w:t xml:space="preserve">     </w:t>
      </w:r>
      <w:r w:rsidR="00801E34">
        <w:t>As we began walking in certain areas, as He leads, and pray, He takes us “on – onward and upward, forward march.” We never know what He’ll end up having us do</w:t>
      </w:r>
      <w:r w:rsidR="008006F6">
        <w:t>, but now it will be</w:t>
      </w:r>
      <w:r w:rsidR="00801E34">
        <w:t xml:space="preserve"> before </w:t>
      </w:r>
      <w:r w:rsidR="008006F6">
        <w:t xml:space="preserve">the </w:t>
      </w:r>
      <w:r w:rsidR="00801E34">
        <w:t xml:space="preserve">darkness comes and no man can work. </w:t>
      </w:r>
    </w:p>
    <w:p w14:paraId="241A0381" w14:textId="4548A57C" w:rsidR="00801E34" w:rsidRDefault="003C0C8C" w:rsidP="00244B1E">
      <w:pPr>
        <w:pStyle w:val="NoSpacing"/>
      </w:pPr>
      <w:r>
        <w:t xml:space="preserve">     </w:t>
      </w:r>
      <w:r w:rsidR="00801E34">
        <w:t xml:space="preserve">The time of confiscation of Bibles is near, forbidding prayer in public, passing out of tracts, witnessing, sharing the Bible with others on the streets, preaching, etc. is now a punishable crime. The night is quickly coming – what have you done to build the Kingdom of Yahuwah in people’s lives NOW? </w:t>
      </w:r>
    </w:p>
    <w:p w14:paraId="34ADCCFF" w14:textId="61E3BFD7" w:rsidR="00E7253B" w:rsidRDefault="003C0C8C" w:rsidP="00244B1E">
      <w:pPr>
        <w:pStyle w:val="NoSpacing"/>
      </w:pPr>
      <w:r>
        <w:t xml:space="preserve">     </w:t>
      </w:r>
      <w:r w:rsidR="00E7253B" w:rsidRPr="008006F6">
        <w:rPr>
          <w:b/>
          <w:bCs/>
        </w:rPr>
        <w:t>The word “martyr” means “to die.” It also means a “witness.”</w:t>
      </w:r>
      <w:r w:rsidR="00E7253B">
        <w:t xml:space="preserve"> We must die to self-will and come alive to do His will. In doing so we will be His witnesses. By this, the world will be warned. The world</w:t>
      </w:r>
      <w:r w:rsidR="008006F6">
        <w:t>’s people</w:t>
      </w:r>
      <w:r w:rsidR="00E7253B">
        <w:t xml:space="preserve"> </w:t>
      </w:r>
      <w:r w:rsidR="008006F6">
        <w:t>must</w:t>
      </w:r>
      <w:r w:rsidR="00E7253B">
        <w:t xml:space="preserve"> be warned that without Yahushua/Yeshua/Jesus there is no eternal life, only eternal hell. </w:t>
      </w:r>
    </w:p>
    <w:p w14:paraId="633F5A89" w14:textId="4B5ED728" w:rsidR="00E7253B" w:rsidRDefault="003C0C8C" w:rsidP="00244B1E">
      <w:pPr>
        <w:pStyle w:val="NoSpacing"/>
      </w:pPr>
      <w:r>
        <w:t xml:space="preserve">     </w:t>
      </w:r>
      <w:r w:rsidR="00E7253B">
        <w:t xml:space="preserve">The line has been drawn in the sand. It’s over, we ARE IN the days of Noah – IN THE days of Lot. </w:t>
      </w:r>
      <w:r>
        <w:t xml:space="preserve">Modern </w:t>
      </w:r>
      <w:r w:rsidR="00E7253B">
        <w:t xml:space="preserve">Sodom is about to be ashes. “Vladimir Putin is My Nebuchadnezzar” </w:t>
      </w:r>
      <w:r w:rsidR="008006F6">
        <w:t>Abba</w:t>
      </w:r>
      <w:r w:rsidR="00E7253B">
        <w:t xml:space="preserve"> said</w:t>
      </w:r>
      <w:r>
        <w:t xml:space="preserve"> to me</w:t>
      </w:r>
      <w:r w:rsidR="00E7253B">
        <w:t xml:space="preserve">. </w:t>
      </w:r>
      <w:r>
        <w:t>Putin</w:t>
      </w:r>
      <w:r w:rsidR="0086118B">
        <w:t xml:space="preserve"> has been raised up, as </w:t>
      </w:r>
      <w:r w:rsidR="008006F6">
        <w:t>His</w:t>
      </w:r>
      <w:r>
        <w:t xml:space="preserve"> watchmen</w:t>
      </w:r>
      <w:r w:rsidR="0086118B">
        <w:t xml:space="preserve"> know, to be today’s Nebuchadnezzar for America, for the UK, for the EU, for NATO.</w:t>
      </w:r>
      <w:r w:rsidR="00E7253B">
        <w:t xml:space="preserve"> </w:t>
      </w:r>
    </w:p>
    <w:p w14:paraId="1C583ED1" w14:textId="77777777" w:rsidR="008006F6" w:rsidRDefault="008006F6" w:rsidP="00244B1E">
      <w:pPr>
        <w:pStyle w:val="NoSpacing"/>
      </w:pPr>
      <w:r>
        <w:t xml:space="preserve">     </w:t>
      </w:r>
      <w:r w:rsidR="009E0D49" w:rsidRPr="0079635A">
        <w:rPr>
          <w:b/>
          <w:bCs/>
        </w:rPr>
        <w:t>Luke 14:26-27, 33, Mark 8:34-38</w:t>
      </w:r>
      <w:r w:rsidR="009E0D49">
        <w:t xml:space="preserve">: </w:t>
      </w:r>
      <w:r w:rsidR="0079635A">
        <w:t>Yahushua</w:t>
      </w:r>
      <w:r w:rsidR="009E0D49">
        <w:t xml:space="preserve"> died for us. We die to self </w:t>
      </w:r>
      <w:proofErr w:type="gramStart"/>
      <w:r w:rsidR="0079635A">
        <w:t xml:space="preserve">in order </w:t>
      </w:r>
      <w:r w:rsidR="009E0D49">
        <w:t>to</w:t>
      </w:r>
      <w:proofErr w:type="gramEnd"/>
      <w:r w:rsidR="009E0D49">
        <w:t xml:space="preserve"> come alive under His authority. We have our own stake to bear and die to self </w:t>
      </w:r>
      <w:proofErr w:type="gramStart"/>
      <w:r w:rsidR="009E0D49">
        <w:t>in order to</w:t>
      </w:r>
      <w:proofErr w:type="gramEnd"/>
      <w:r w:rsidR="009E0D49">
        <w:t xml:space="preserve"> take on His life within us – so that we are like Him - filled with </w:t>
      </w:r>
      <w:r w:rsidR="0079635A">
        <w:t>our</w:t>
      </w:r>
      <w:r w:rsidR="009E0D49">
        <w:t xml:space="preserve"> Father’s Spirit. </w:t>
      </w:r>
      <w:r w:rsidR="0079635A">
        <w:t>Yahushua</w:t>
      </w:r>
      <w:r w:rsidR="009E0D49">
        <w:t xml:space="preserve"> was baptized in His Father’s Spirit at His water baptism – </w:t>
      </w:r>
      <w:r w:rsidR="009E0D49" w:rsidRPr="009E0D49">
        <w:rPr>
          <w:b/>
          <w:bCs/>
        </w:rPr>
        <w:t>Matthew 3:13-17</w:t>
      </w:r>
      <w:r w:rsidR="0079635A">
        <w:rPr>
          <w:b/>
          <w:bCs/>
        </w:rPr>
        <w:t xml:space="preserve">. </w:t>
      </w:r>
      <w:r w:rsidR="0079635A">
        <w:t xml:space="preserve">Messiah baptizes those who are truly born again with the Spirit of His Father, as </w:t>
      </w:r>
      <w:r>
        <w:t xml:space="preserve">we ask Him to do it. </w:t>
      </w:r>
    </w:p>
    <w:p w14:paraId="3DA3FE56" w14:textId="42169464" w:rsidR="0086118B" w:rsidRPr="0079635A" w:rsidRDefault="008006F6" w:rsidP="00244B1E">
      <w:pPr>
        <w:pStyle w:val="NoSpacing"/>
      </w:pPr>
      <w:r>
        <w:t xml:space="preserve">     </w:t>
      </w:r>
      <w:r w:rsidRPr="008006F6">
        <w:rPr>
          <w:b/>
          <w:bCs/>
        </w:rPr>
        <w:t>I King’s 8</w:t>
      </w:r>
      <w:r>
        <w:t xml:space="preserve">: </w:t>
      </w:r>
      <w:r w:rsidR="0079635A">
        <w:t xml:space="preserve">Solomon built the </w:t>
      </w:r>
      <w:r>
        <w:t>Temple,</w:t>
      </w:r>
      <w:r w:rsidR="0079635A">
        <w:t xml:space="preserve"> and everything was in place. But he had to ask for Yahuwah’s Spirit to come down over the Ark to dwell in the “Most Set-Apart Place” in the Temple. Our body becomes His Temple when we are born again. But we must ask for Him to come, even as Solomon did. By this we also receive the “gifts of the Spirit of Yahuwah” as in </w:t>
      </w:r>
      <w:r w:rsidR="0079635A" w:rsidRPr="0079635A">
        <w:rPr>
          <w:b/>
          <w:bCs/>
        </w:rPr>
        <w:t>I Corinthians 12:1-11</w:t>
      </w:r>
      <w:r w:rsidR="0079635A">
        <w:t xml:space="preserve">. </w:t>
      </w:r>
    </w:p>
    <w:p w14:paraId="17E36BA9" w14:textId="65088D18" w:rsidR="009E0D49" w:rsidRDefault="0079635A" w:rsidP="00244B1E">
      <w:pPr>
        <w:pStyle w:val="NoSpacing"/>
      </w:pPr>
      <w:r>
        <w:rPr>
          <w:b/>
          <w:bCs/>
        </w:rPr>
        <w:t xml:space="preserve">     </w:t>
      </w:r>
      <w:r w:rsidR="004556B6">
        <w:t>Pastor: “</w:t>
      </w:r>
      <w:r w:rsidR="004556B6" w:rsidRPr="0079635A">
        <w:rPr>
          <w:b/>
          <w:bCs/>
        </w:rPr>
        <w:t>Christianity is more about dying than living</w:t>
      </w:r>
      <w:r w:rsidR="004556B6">
        <w:t xml:space="preserve">.” </w:t>
      </w:r>
      <w:r>
        <w:t>“</w:t>
      </w:r>
      <w:r w:rsidR="004556B6" w:rsidRPr="008006F6">
        <w:rPr>
          <w:b/>
          <w:bCs/>
        </w:rPr>
        <w:t>That’s how you know you’re in an apostate church</w:t>
      </w:r>
      <w:r w:rsidR="004556B6">
        <w:t>.</w:t>
      </w:r>
      <w:r>
        <w:t>”</w:t>
      </w:r>
      <w:r w:rsidR="004556B6">
        <w:t xml:space="preserve"> The </w:t>
      </w:r>
      <w:r w:rsidR="008006F6">
        <w:t>p</w:t>
      </w:r>
      <w:r w:rsidR="004556B6">
        <w:t>astor</w:t>
      </w:r>
      <w:r>
        <w:t xml:space="preserve"> of an apostate church</w:t>
      </w:r>
      <w:r w:rsidR="004556B6">
        <w:t xml:space="preserve"> emphasizes the good life</w:t>
      </w:r>
      <w:r w:rsidR="008006F6">
        <w:t xml:space="preserve"> of</w:t>
      </w:r>
      <w:r w:rsidR="004556B6">
        <w:t xml:space="preserve"> comfort and ease, wealth</w:t>
      </w:r>
      <w:r w:rsidR="00E100DD">
        <w:t xml:space="preserve">, power, </w:t>
      </w:r>
      <w:r w:rsidR="004556B6">
        <w:t xml:space="preserve">and </w:t>
      </w:r>
      <w:r w:rsidR="00E100DD">
        <w:t>adoring praise, and a God who is always going to</w:t>
      </w:r>
      <w:r w:rsidR="004556B6">
        <w:t xml:space="preserve"> bless</w:t>
      </w:r>
      <w:r w:rsidR="00E100DD">
        <w:t xml:space="preserve"> us with what we want</w:t>
      </w:r>
      <w:r w:rsidR="004556B6">
        <w:t xml:space="preserve">. </w:t>
      </w:r>
    </w:p>
    <w:p w14:paraId="0F5F9652" w14:textId="59F7B15F" w:rsidR="004556B6" w:rsidRDefault="0079635A" w:rsidP="00244B1E">
      <w:pPr>
        <w:pStyle w:val="NoSpacing"/>
      </w:pPr>
      <w:r>
        <w:t xml:space="preserve">     </w:t>
      </w:r>
      <w:r w:rsidR="004556B6">
        <w:t xml:space="preserve">Yes, He wants to bless, but He cannot bless the self-centered, the mind-controlled, the flesh-lust controlled, the “me, me, me” self-centeredness. He blesses the humble, the contrite, those that “tremble at His Word,” </w:t>
      </w:r>
      <w:r w:rsidR="004556B6" w:rsidRPr="0079635A">
        <w:rPr>
          <w:b/>
          <w:bCs/>
        </w:rPr>
        <w:t>Isaiah 66:1-2</w:t>
      </w:r>
      <w:r w:rsidR="004556B6">
        <w:t>.</w:t>
      </w:r>
    </w:p>
    <w:p w14:paraId="1ED166D7" w14:textId="3C58683D" w:rsidR="004556B6" w:rsidRDefault="0079635A" w:rsidP="00244B1E">
      <w:pPr>
        <w:pStyle w:val="NoSpacing"/>
      </w:pPr>
      <w:r>
        <w:t xml:space="preserve">     </w:t>
      </w:r>
      <w:r w:rsidR="004556B6">
        <w:t xml:space="preserve">He is Shaddai, El Yon, the Almighty, the </w:t>
      </w:r>
      <w:proofErr w:type="gramStart"/>
      <w:r w:rsidR="004556B6">
        <w:t>Most High</w:t>
      </w:r>
      <w:proofErr w:type="gramEnd"/>
      <w:r w:rsidR="004556B6">
        <w:t xml:space="preserve"> – we are </w:t>
      </w:r>
      <w:r w:rsidR="00E100DD">
        <w:t>NOT!</w:t>
      </w:r>
      <w:r w:rsidR="004556B6">
        <w:t xml:space="preserve"> </w:t>
      </w:r>
      <w:r w:rsidR="00E100DD">
        <w:t xml:space="preserve">Yahuwah is Abba, </w:t>
      </w:r>
      <w:r w:rsidR="004556B6">
        <w:t xml:space="preserve">Father, and a good One. </w:t>
      </w:r>
      <w:r>
        <w:t>However, as</w:t>
      </w:r>
      <w:r w:rsidR="004556B6">
        <w:t xml:space="preserve"> </w:t>
      </w:r>
      <w:r w:rsidR="004556B6" w:rsidRPr="0079635A">
        <w:rPr>
          <w:b/>
          <w:bCs/>
        </w:rPr>
        <w:t>Hebrews 12</w:t>
      </w:r>
      <w:r w:rsidR="004556B6">
        <w:t xml:space="preserve"> tells us, as a good Father, He </w:t>
      </w:r>
      <w:proofErr w:type="gramStart"/>
      <w:r w:rsidR="004556B6">
        <w:t>has to</w:t>
      </w:r>
      <w:proofErr w:type="gramEnd"/>
      <w:r w:rsidR="004556B6">
        <w:t xml:space="preserve"> discipline His children to rid them of pride, arrogance, jezebel spirits, lust for power, money, fame, and idolizing by others. </w:t>
      </w:r>
    </w:p>
    <w:p w14:paraId="2789DC5B" w14:textId="5FFAB260" w:rsidR="004556B6" w:rsidRDefault="0079635A" w:rsidP="00244B1E">
      <w:pPr>
        <w:pStyle w:val="NoSpacing"/>
      </w:pPr>
      <w:r>
        <w:t xml:space="preserve">     Pastor</w:t>
      </w:r>
      <w:r w:rsidR="004556B6">
        <w:t xml:space="preserve"> said he is talking about dying daily to the lusts of the flesh, the pride of life, the self-will for self-appeasement, the love of the praises of man. </w:t>
      </w:r>
      <w:r w:rsidR="004556B6" w:rsidRPr="00E100DD">
        <w:rPr>
          <w:b/>
          <w:bCs/>
        </w:rPr>
        <w:t>When the things of this world don’t mean much anymore, we are free</w:t>
      </w:r>
      <w:r w:rsidR="004556B6">
        <w:t xml:space="preserve">. We </w:t>
      </w:r>
      <w:r>
        <w:t xml:space="preserve">must </w:t>
      </w:r>
      <w:r w:rsidR="004556B6">
        <w:t xml:space="preserve">not </w:t>
      </w:r>
      <w:r>
        <w:t xml:space="preserve">be </w:t>
      </w:r>
      <w:r w:rsidR="004556B6">
        <w:t>servants of our carnal mind, fed thoughts by Lucifer, fallen angels, Nephilim and our own lusts.</w:t>
      </w:r>
      <w:r>
        <w:t xml:space="preserve"> </w:t>
      </w:r>
      <w:r w:rsidR="004556B6">
        <w:t xml:space="preserve">We </w:t>
      </w:r>
      <w:r>
        <w:t>must be</w:t>
      </w:r>
      <w:r w:rsidR="004556B6">
        <w:t xml:space="preserve"> totally submitted to Yahuwah and Yahushua as Master. It’s the life of the loving servant of </w:t>
      </w:r>
      <w:r w:rsidR="004556B6" w:rsidRPr="0079635A">
        <w:rPr>
          <w:b/>
          <w:bCs/>
        </w:rPr>
        <w:t>Deuteronomy 15:16-17</w:t>
      </w:r>
      <w:r w:rsidR="004556B6">
        <w:t>.</w:t>
      </w:r>
    </w:p>
    <w:p w14:paraId="4DFC8CFF" w14:textId="162A81FF" w:rsidR="004556B6" w:rsidRPr="0079635A" w:rsidRDefault="0079635A" w:rsidP="00244B1E">
      <w:pPr>
        <w:pStyle w:val="NoSpacing"/>
        <w:rPr>
          <w:b/>
          <w:bCs/>
        </w:rPr>
      </w:pPr>
      <w:r>
        <w:t xml:space="preserve">     </w:t>
      </w:r>
      <w:r w:rsidR="00794416">
        <w:t xml:space="preserve">We willfully lay down our life to pick up the life of our Savior and our Father – </w:t>
      </w:r>
      <w:r w:rsidR="00794416" w:rsidRPr="00E100DD">
        <w:rPr>
          <w:b/>
          <w:bCs/>
        </w:rPr>
        <w:t>the life that is eternal</w:t>
      </w:r>
      <w:r w:rsidR="00794416">
        <w:t>. Shaul</w:t>
      </w:r>
      <w:r w:rsidR="00E100DD">
        <w:t xml:space="preserve"> (Paul)</w:t>
      </w:r>
      <w:r w:rsidR="00794416">
        <w:t xml:space="preserve"> said: “I die daily.” </w:t>
      </w:r>
      <w:r>
        <w:t>If</w:t>
      </w:r>
      <w:r w:rsidR="00794416">
        <w:t xml:space="preserve"> we are dead to “self” control, yielded to His control, we are totally free</w:t>
      </w:r>
      <w:r w:rsidR="00E100DD">
        <w:t>. W</w:t>
      </w:r>
      <w:r w:rsidR="00794416">
        <w:t xml:space="preserve">e </w:t>
      </w:r>
      <w:r w:rsidR="00E100DD">
        <w:t>are obedient, thus</w:t>
      </w:r>
      <w:r w:rsidR="00794416">
        <w:t xml:space="preserve"> free of the bondages of Lucifer, Satan, and their taken-over humans. We</w:t>
      </w:r>
      <w:r>
        <w:t xml:space="preserve"> ar</w:t>
      </w:r>
      <w:r w:rsidR="00794416">
        <w:t xml:space="preserve">e free to be at peace, full of joy, and full of faith as we view </w:t>
      </w:r>
      <w:r w:rsidR="00E100DD">
        <w:t>t</w:t>
      </w:r>
      <w:r w:rsidR="00794416">
        <w:t>he horrors of the coming days, weeks, and months. We focus on “</w:t>
      </w:r>
      <w:r>
        <w:t>…</w:t>
      </w:r>
      <w:r w:rsidR="00794416">
        <w:t xml:space="preserve">not my will, but Yours be done Abba.” </w:t>
      </w:r>
      <w:r w:rsidR="00794416" w:rsidRPr="0079635A">
        <w:rPr>
          <w:b/>
          <w:bCs/>
        </w:rPr>
        <w:t>Matthew 6:</w:t>
      </w:r>
      <w:r w:rsidR="002D6D02" w:rsidRPr="0079635A">
        <w:rPr>
          <w:b/>
          <w:bCs/>
        </w:rPr>
        <w:t>9-10</w:t>
      </w:r>
      <w:r w:rsidRPr="0079635A">
        <w:rPr>
          <w:b/>
          <w:bCs/>
        </w:rPr>
        <w:t>.</w:t>
      </w:r>
    </w:p>
    <w:p w14:paraId="19420A1D" w14:textId="5308C5A7" w:rsidR="002D6D02" w:rsidRDefault="0079635A" w:rsidP="00244B1E">
      <w:pPr>
        <w:pStyle w:val="NoSpacing"/>
      </w:pPr>
      <w:r>
        <w:t xml:space="preserve">     </w:t>
      </w:r>
      <w:r w:rsidR="00E100DD" w:rsidRPr="00E100DD">
        <w:rPr>
          <w:b/>
          <w:bCs/>
        </w:rPr>
        <w:t>Matthew 10:22</w:t>
      </w:r>
      <w:r w:rsidR="00E100DD">
        <w:t xml:space="preserve">: </w:t>
      </w:r>
      <w:r w:rsidR="002D6D02">
        <w:t>“Those that endure to the end shall be saved.” We die by martyrdom</w:t>
      </w:r>
      <w:r w:rsidR="00E100DD">
        <w:t>,</w:t>
      </w:r>
      <w:r w:rsidR="002D6D02">
        <w:t xml:space="preserve"> or as living martyrs</w:t>
      </w:r>
      <w:r w:rsidR="00E100DD">
        <w:t xml:space="preserve"> who lay</w:t>
      </w:r>
      <w:r w:rsidR="002D6D02">
        <w:t xml:space="preserve"> down our life for the will of Yahuwah</w:t>
      </w:r>
      <w:r w:rsidR="00E100DD">
        <w:t>. We are</w:t>
      </w:r>
      <w:r w:rsidR="002D6D02">
        <w:t xml:space="preserve"> free </w:t>
      </w:r>
      <w:r w:rsidR="00E100DD">
        <w:t xml:space="preserve">of this life </w:t>
      </w:r>
      <w:r w:rsidR="002D6D02">
        <w:t>that could weigh us down</w:t>
      </w:r>
      <w:r w:rsidR="00E100DD">
        <w:t>, mentally, emotionally, physically</w:t>
      </w:r>
      <w:r w:rsidR="002D6D02">
        <w:t xml:space="preserve">. </w:t>
      </w:r>
    </w:p>
    <w:p w14:paraId="2D12B247" w14:textId="2C3B2FD8" w:rsidR="0079635A" w:rsidRDefault="0079635A" w:rsidP="00244B1E">
      <w:pPr>
        <w:pStyle w:val="NoSpacing"/>
      </w:pPr>
      <w:r>
        <w:t xml:space="preserve">     </w:t>
      </w:r>
      <w:r w:rsidRPr="00CD4027">
        <w:rPr>
          <w:b/>
          <w:bCs/>
        </w:rPr>
        <w:t>Scriptures about martyrs in our day</w:t>
      </w:r>
      <w:r>
        <w:t xml:space="preserve">: </w:t>
      </w:r>
      <w:r w:rsidRPr="00CD4027">
        <w:rPr>
          <w:b/>
          <w:bCs/>
        </w:rPr>
        <w:t xml:space="preserve">Revelation 2:8-11, Revelation 6:9-11, Revelation 7:9-13, Revelation </w:t>
      </w:r>
      <w:r w:rsidR="00CD4027" w:rsidRPr="00CD4027">
        <w:rPr>
          <w:b/>
          <w:bCs/>
        </w:rPr>
        <w:t>14:12-13, Revelation 20:4-6</w:t>
      </w:r>
      <w:r w:rsidR="00CD4027">
        <w:t>. The</w:t>
      </w:r>
      <w:r w:rsidR="004B0BD2">
        <w:t xml:space="preserve"> martyrs are</w:t>
      </w:r>
      <w:r w:rsidR="00CD4027">
        <w:t xml:space="preserve"> greatly honored. </w:t>
      </w:r>
      <w:r w:rsidR="004B0BD2">
        <w:t xml:space="preserve">Right now, </w:t>
      </w:r>
      <w:r w:rsidR="00CD4027">
        <w:t xml:space="preserve">America has “camps” all over </w:t>
      </w:r>
      <w:r w:rsidR="004B0BD2">
        <w:t>the nation</w:t>
      </w:r>
      <w:r w:rsidR="00CD4027">
        <w:t>, under the jurisdiction of F.E.M.A., in which are tens of thousands of guillotines. Martyrdom of Christians is coming!</w:t>
      </w:r>
      <w:r w:rsidR="004B0BD2">
        <w:t xml:space="preserve"> The camps are </w:t>
      </w:r>
      <w:r w:rsidR="00E100DD">
        <w:t>about ready to open.</w:t>
      </w:r>
    </w:p>
    <w:p w14:paraId="2662F286" w14:textId="77777777" w:rsidR="00E100DD" w:rsidRDefault="00CD4027" w:rsidP="00244B1E">
      <w:pPr>
        <w:pStyle w:val="NoSpacing"/>
      </w:pPr>
      <w:r>
        <w:t xml:space="preserve">     </w:t>
      </w:r>
      <w:r w:rsidR="002D6D02">
        <w:t xml:space="preserve">Modern Christianity </w:t>
      </w:r>
      <w:r w:rsidR="004B0BD2">
        <w:t xml:space="preserve">emphasizes </w:t>
      </w:r>
      <w:r w:rsidR="002D6D02">
        <w:t xml:space="preserve">“what’s in it for me.” </w:t>
      </w:r>
      <w:r>
        <w:t>However, the</w:t>
      </w:r>
      <w:r w:rsidR="002D6D02">
        <w:t xml:space="preserve"> abundant life is </w:t>
      </w:r>
      <w:r>
        <w:t xml:space="preserve">a life in which </w:t>
      </w:r>
      <w:r w:rsidR="002D6D02">
        <w:t xml:space="preserve">we decrease, He increases. </w:t>
      </w:r>
      <w:r w:rsidR="00E100DD">
        <w:t>(</w:t>
      </w:r>
      <w:r w:rsidR="00E100DD" w:rsidRPr="00E100DD">
        <w:rPr>
          <w:b/>
          <w:bCs/>
        </w:rPr>
        <w:t>John 3:30</w:t>
      </w:r>
      <w:r w:rsidR="00E100DD">
        <w:t xml:space="preserve">) </w:t>
      </w:r>
    </w:p>
    <w:p w14:paraId="2959CB0A" w14:textId="1C8AC6A5" w:rsidR="00CD4027" w:rsidRDefault="00E100DD" w:rsidP="00244B1E">
      <w:pPr>
        <w:pStyle w:val="NoSpacing"/>
      </w:pPr>
      <w:r>
        <w:t xml:space="preserve">     </w:t>
      </w:r>
      <w:r w:rsidR="002D6D02">
        <w:t>We wrestle with God like Ja</w:t>
      </w:r>
      <w:r w:rsidR="00CD4027">
        <w:t>c</w:t>
      </w:r>
      <w:r w:rsidR="002D6D02">
        <w:t>ob wrestled with Yahushua. We let Him take over</w:t>
      </w:r>
      <w:r w:rsidR="00CD4027">
        <w:t>, let</w:t>
      </w:r>
      <w:r w:rsidR="002D6D02">
        <w:t xml:space="preserve"> Him crush us</w:t>
      </w:r>
      <w:r w:rsidR="00CD4027">
        <w:t xml:space="preserve"> to remove</w:t>
      </w:r>
      <w:r w:rsidR="002D6D02">
        <w:t xml:space="preserve"> </w:t>
      </w:r>
      <w:proofErr w:type="gramStart"/>
      <w:r w:rsidR="002D6D02">
        <w:t xml:space="preserve">all </w:t>
      </w:r>
      <w:r w:rsidR="00CD4027">
        <w:t>of</w:t>
      </w:r>
      <w:proofErr w:type="gramEnd"/>
      <w:r w:rsidR="002D6D02">
        <w:t xml:space="preserve"> “self.” Powerful truth </w:t>
      </w:r>
      <w:r w:rsidR="00CD4027">
        <w:t>comes with</w:t>
      </w:r>
      <w:r w:rsidR="002D6D02">
        <w:t xml:space="preserve"> submission</w:t>
      </w:r>
      <w:r w:rsidR="00CD4027">
        <w:t xml:space="preserve"> to “death to self.” We get</w:t>
      </w:r>
      <w:r w:rsidR="002D6D02">
        <w:t xml:space="preserve"> the fullness of what He wants to do in </w:t>
      </w:r>
      <w:r w:rsidR="00CD4027">
        <w:t>us.</w:t>
      </w:r>
      <w:r w:rsidR="002D6D02">
        <w:t xml:space="preserve"> He always has the best for</w:t>
      </w:r>
      <w:r w:rsidR="00CD4027">
        <w:t xml:space="preserve"> us</w:t>
      </w:r>
      <w:r w:rsidR="002D6D02">
        <w:t xml:space="preserve"> in His mind.</w:t>
      </w:r>
      <w:r w:rsidR="00CD4027">
        <w:t xml:space="preserve"> I speak as one who knows these things for sure! </w:t>
      </w:r>
      <w:r w:rsidR="002D6D02">
        <w:t xml:space="preserve">He loves us so much – it is beyond our comprehension. </w:t>
      </w:r>
    </w:p>
    <w:p w14:paraId="24B864AF" w14:textId="6E55AF33" w:rsidR="002D6D02" w:rsidRDefault="00CD4027" w:rsidP="00244B1E">
      <w:pPr>
        <w:pStyle w:val="NoSpacing"/>
      </w:pPr>
      <w:r>
        <w:t xml:space="preserve">     Our loving heavenly Father is</w:t>
      </w:r>
      <w:r w:rsidR="002D6D02">
        <w:t xml:space="preserve"> so attracted to us – and wants to do so much for us, but the enemy has us focusing on this life’s pleasures</w:t>
      </w:r>
      <w:r>
        <w:t xml:space="preserve"> we can get for </w:t>
      </w:r>
      <w:proofErr w:type="gramStart"/>
      <w:r>
        <w:t>ourself</w:t>
      </w:r>
      <w:proofErr w:type="gramEnd"/>
      <w:r w:rsidR="002D6D02">
        <w:t xml:space="preserve">. </w:t>
      </w:r>
      <w:r>
        <w:t>Most people are not focused on Him. Our</w:t>
      </w:r>
      <w:r w:rsidR="002D6D02">
        <w:t xml:space="preserve"> eternal pleasure is the </w:t>
      </w:r>
      <w:proofErr w:type="gramStart"/>
      <w:r w:rsidR="002D6D02">
        <w:t>ultimate goal</w:t>
      </w:r>
      <w:proofErr w:type="gramEnd"/>
      <w:r w:rsidR="002D6D02">
        <w:t>.</w:t>
      </w:r>
    </w:p>
    <w:p w14:paraId="2AE16A2C" w14:textId="2A4307D0" w:rsidR="002D6D02" w:rsidRDefault="002D6D02" w:rsidP="00244B1E">
      <w:pPr>
        <w:pStyle w:val="NoSpacing"/>
      </w:pPr>
      <w:r>
        <w:t>Yahushua “emptied Himself” to save us</w:t>
      </w:r>
      <w:r w:rsidR="00CD4027">
        <w:t xml:space="preserve"> and give us “a life like no other; this is the great adventure.”</w:t>
      </w:r>
      <w:r>
        <w:t xml:space="preserve"> </w:t>
      </w:r>
    </w:p>
    <w:p w14:paraId="3EB4D582" w14:textId="60F82226" w:rsidR="002D6D02" w:rsidRDefault="00CD4027" w:rsidP="00244B1E">
      <w:pPr>
        <w:pStyle w:val="NoSpacing"/>
      </w:pPr>
      <w:r>
        <w:t xml:space="preserve">     </w:t>
      </w:r>
      <w:r w:rsidR="002D6D02">
        <w:t xml:space="preserve">We are blessed to die to the world of the lies of fallen angels and Lucifer. </w:t>
      </w:r>
    </w:p>
    <w:p w14:paraId="0BD4A52E" w14:textId="1C8527EF" w:rsidR="002D6D02" w:rsidRDefault="002D6D02" w:rsidP="00244B1E">
      <w:pPr>
        <w:pStyle w:val="NoSpacing"/>
      </w:pPr>
      <w:r>
        <w:t>“The whole world lies in the evil one.”</w:t>
      </w:r>
      <w:r w:rsidR="00CD4027">
        <w:t xml:space="preserve"> (</w:t>
      </w:r>
      <w:r w:rsidR="00CD4027" w:rsidRPr="00CD4027">
        <w:rPr>
          <w:b/>
          <w:bCs/>
        </w:rPr>
        <w:t>I John 5:19</w:t>
      </w:r>
      <w:r w:rsidR="00CD4027">
        <w:t xml:space="preserve">) </w:t>
      </w:r>
      <w:r>
        <w:t xml:space="preserve">We must shed </w:t>
      </w:r>
      <w:r w:rsidR="00CD4027">
        <w:t>the allurements of this world in our flesh and mind</w:t>
      </w:r>
      <w:r>
        <w:t xml:space="preserve"> and take on the heavenly mind-set.</w:t>
      </w:r>
      <w:r w:rsidR="00CD4027">
        <w:t xml:space="preserve"> </w:t>
      </w:r>
      <w:r w:rsidR="00720642">
        <w:t>Of utmost importance is</w:t>
      </w:r>
      <w:r>
        <w:t xml:space="preserve"> </w:t>
      </w:r>
      <w:r w:rsidR="00720642">
        <w:t xml:space="preserve">being ready for </w:t>
      </w:r>
      <w:r>
        <w:t xml:space="preserve">the Kingdom of God, </w:t>
      </w:r>
      <w:r w:rsidR="00720642">
        <w:t xml:space="preserve">by readiness for </w:t>
      </w:r>
      <w:r>
        <w:t>the coming of the King</w:t>
      </w:r>
      <w:r w:rsidR="00720642">
        <w:t xml:space="preserve">. </w:t>
      </w:r>
      <w:r w:rsidR="00CD4027">
        <w:t>Let us be led to give, not “take” – give of our lives to share the love of Elohim (Father and Son) with a lost and dying world.</w:t>
      </w:r>
      <w:r>
        <w:t xml:space="preserve"> </w:t>
      </w:r>
    </w:p>
    <w:p w14:paraId="46A6C621" w14:textId="0FAF2B21" w:rsidR="002D6D02" w:rsidRDefault="00CD4027" w:rsidP="00244B1E">
      <w:pPr>
        <w:pStyle w:val="NoSpacing"/>
      </w:pPr>
      <w:r>
        <w:t xml:space="preserve">     </w:t>
      </w:r>
      <w:r w:rsidR="00DD778B">
        <w:t>Kathrine Kuhlman said, “I die a thousand deaths.”</w:t>
      </w:r>
      <w:r>
        <w:t xml:space="preserve"> Sha’ul said: “I die daily.”</w:t>
      </w:r>
      <w:r w:rsidR="00DD778B">
        <w:t xml:space="preserve"> </w:t>
      </w:r>
    </w:p>
    <w:p w14:paraId="5C01F476" w14:textId="6F50D6CE" w:rsidR="00DD778B" w:rsidRDefault="00CD4027" w:rsidP="00DD778B">
      <w:pPr>
        <w:pStyle w:val="NoSpacing"/>
        <w:rPr>
          <w:rStyle w:val="woc"/>
        </w:rPr>
      </w:pPr>
      <w:r>
        <w:rPr>
          <w:b/>
          <w:bCs/>
        </w:rPr>
        <w:t xml:space="preserve">     </w:t>
      </w:r>
      <w:r w:rsidR="00DD778B" w:rsidRPr="00DD778B">
        <w:rPr>
          <w:b/>
          <w:bCs/>
        </w:rPr>
        <w:t>Luke 9:22--27:</w:t>
      </w:r>
      <w:r w:rsidR="00DD778B" w:rsidRPr="00DD778B">
        <w:rPr>
          <w:rStyle w:val="Heading1Char"/>
          <w:rFonts w:ascii="Arial" w:hAnsi="Arial" w:cs="Arial"/>
          <w:b/>
          <w:bCs/>
          <w:color w:val="001320"/>
          <w:sz w:val="17"/>
          <w:szCs w:val="17"/>
        </w:rPr>
        <w:t xml:space="preserve"> </w:t>
      </w:r>
      <w:hyperlink r:id="rId8" w:history="1">
        <w:r w:rsidR="00DD778B" w:rsidRPr="00DD778B">
          <w:rPr>
            <w:rStyle w:val="Hyperlink"/>
            <w:b/>
            <w:bCs/>
            <w:color w:val="auto"/>
            <w:u w:val="none"/>
          </w:rPr>
          <w:t>22</w:t>
        </w:r>
      </w:hyperlink>
      <w:r>
        <w:rPr>
          <w:rStyle w:val="reftext"/>
          <w:b/>
          <w:bCs/>
        </w:rPr>
        <w:t>:</w:t>
      </w:r>
      <w:r w:rsidR="00DD778B" w:rsidRPr="00DD778B">
        <w:t> </w:t>
      </w:r>
      <w:r>
        <w:t xml:space="preserve">Messiah speaking: </w:t>
      </w:r>
      <w:r w:rsidR="00DD778B" w:rsidRPr="00DD778B">
        <w:rPr>
          <w:rStyle w:val="woc"/>
        </w:rPr>
        <w:t>“The Son of Man must suffer many things and be rejected by the elders and chief priests and scribes, and be killed, and on the third day be raised.</w:t>
      </w:r>
      <w:r w:rsidR="00DD778B">
        <w:rPr>
          <w:rStyle w:val="woc"/>
        </w:rPr>
        <w:t xml:space="preserve">’ </w:t>
      </w:r>
      <w:hyperlink r:id="rId9" w:history="1">
        <w:r w:rsidR="00DD778B" w:rsidRPr="00DD778B">
          <w:rPr>
            <w:rStyle w:val="Hyperlink"/>
            <w:color w:val="auto"/>
            <w:u w:val="none"/>
          </w:rPr>
          <w:t>23</w:t>
        </w:r>
      </w:hyperlink>
      <w:r w:rsidR="00DD778B" w:rsidRPr="00DD778B">
        <w:t xml:space="preserve">And </w:t>
      </w:r>
      <w:r w:rsidR="00DD778B">
        <w:t>H</w:t>
      </w:r>
      <w:r w:rsidR="00DD778B" w:rsidRPr="00DD778B">
        <w:t>e said to all, </w:t>
      </w:r>
      <w:r w:rsidR="00DD778B">
        <w:t>`</w:t>
      </w:r>
      <w:r w:rsidR="00DD778B" w:rsidRPr="00DD778B">
        <w:rPr>
          <w:rStyle w:val="woc"/>
        </w:rPr>
        <w:t>If anyone would come after me, let him deny himself and take up his cross daily and follow me.</w:t>
      </w:r>
      <w:r w:rsidR="00DD778B" w:rsidRPr="00DD778B">
        <w:t> </w:t>
      </w:r>
      <w:hyperlink r:id="rId10" w:history="1">
        <w:r w:rsidR="00DD778B" w:rsidRPr="00DD778B">
          <w:rPr>
            <w:rStyle w:val="Hyperlink"/>
            <w:color w:val="auto"/>
            <w:u w:val="none"/>
          </w:rPr>
          <w:t>24</w:t>
        </w:r>
      </w:hyperlink>
      <w:r w:rsidR="00DD778B" w:rsidRPr="00DD778B">
        <w:rPr>
          <w:rStyle w:val="woc"/>
        </w:rPr>
        <w:t xml:space="preserve">For whoever would save his life will lose it, but whoever loses his life for </w:t>
      </w:r>
      <w:r w:rsidR="00DD778B">
        <w:rPr>
          <w:rStyle w:val="woc"/>
        </w:rPr>
        <w:t>M</w:t>
      </w:r>
      <w:r w:rsidR="00DD778B" w:rsidRPr="00DD778B">
        <w:rPr>
          <w:rStyle w:val="woc"/>
        </w:rPr>
        <w:t>y sake will save it.</w:t>
      </w:r>
      <w:r w:rsidR="00DD778B" w:rsidRPr="00DD778B">
        <w:t> </w:t>
      </w:r>
      <w:hyperlink r:id="rId11" w:history="1">
        <w:r w:rsidR="00DD778B" w:rsidRPr="00DD778B">
          <w:rPr>
            <w:rStyle w:val="Hyperlink"/>
            <w:color w:val="auto"/>
            <w:u w:val="none"/>
          </w:rPr>
          <w:t>25</w:t>
        </w:r>
      </w:hyperlink>
      <w:r w:rsidR="00DD778B" w:rsidRPr="00DD778B">
        <w:rPr>
          <w:rStyle w:val="woc"/>
        </w:rPr>
        <w:t>For what does it profit a man if he gains the whole world and loses or forfeits himself?</w:t>
      </w:r>
      <w:r w:rsidR="00DD778B" w:rsidRPr="00DD778B">
        <w:t> </w:t>
      </w:r>
      <w:hyperlink r:id="rId12" w:history="1">
        <w:r w:rsidR="00DD778B" w:rsidRPr="00DD778B">
          <w:rPr>
            <w:rStyle w:val="Hyperlink"/>
            <w:color w:val="auto"/>
            <w:u w:val="none"/>
          </w:rPr>
          <w:t>26</w:t>
        </w:r>
      </w:hyperlink>
      <w:r w:rsidR="00DD778B">
        <w:rPr>
          <w:rStyle w:val="reftext"/>
        </w:rPr>
        <w:t xml:space="preserve"> </w:t>
      </w:r>
      <w:r w:rsidR="00DD778B" w:rsidRPr="00DD778B">
        <w:rPr>
          <w:rStyle w:val="woc"/>
        </w:rPr>
        <w:t xml:space="preserve">For whoever is ashamed of </w:t>
      </w:r>
      <w:r w:rsidR="00DD778B">
        <w:rPr>
          <w:rStyle w:val="woc"/>
        </w:rPr>
        <w:t>Me</w:t>
      </w:r>
      <w:r w:rsidR="00DD778B" w:rsidRPr="00DD778B">
        <w:rPr>
          <w:rStyle w:val="woc"/>
        </w:rPr>
        <w:t xml:space="preserve"> and of </w:t>
      </w:r>
      <w:r w:rsidR="00DD778B">
        <w:rPr>
          <w:rStyle w:val="woc"/>
        </w:rPr>
        <w:t>My</w:t>
      </w:r>
      <w:r w:rsidR="00DD778B" w:rsidRPr="00DD778B">
        <w:rPr>
          <w:rStyle w:val="woc"/>
        </w:rPr>
        <w:t xml:space="preserve"> words, of him will the Son of Man be ashamed when </w:t>
      </w:r>
      <w:r w:rsidR="00DD778B">
        <w:rPr>
          <w:rStyle w:val="woc"/>
        </w:rPr>
        <w:t>H</w:t>
      </w:r>
      <w:r w:rsidR="00DD778B" w:rsidRPr="00DD778B">
        <w:rPr>
          <w:rStyle w:val="woc"/>
        </w:rPr>
        <w:t xml:space="preserve">e comes in </w:t>
      </w:r>
      <w:r w:rsidR="00DD778B">
        <w:rPr>
          <w:rStyle w:val="woc"/>
        </w:rPr>
        <w:t>H</w:t>
      </w:r>
      <w:r w:rsidR="00DD778B" w:rsidRPr="00DD778B">
        <w:rPr>
          <w:rStyle w:val="woc"/>
        </w:rPr>
        <w:t>is glory and the glory of the Father and of the holy angels.</w:t>
      </w:r>
      <w:r w:rsidR="00DD778B">
        <w:rPr>
          <w:rStyle w:val="woc"/>
        </w:rPr>
        <w:t xml:space="preserve">” </w:t>
      </w:r>
    </w:p>
    <w:p w14:paraId="52AFAEB1" w14:textId="6AB3061B" w:rsidR="002E0185" w:rsidRDefault="00CD4027" w:rsidP="00DD778B">
      <w:pPr>
        <w:pStyle w:val="NoSpacing"/>
        <w:rPr>
          <w:rStyle w:val="woc"/>
        </w:rPr>
      </w:pPr>
      <w:r>
        <w:rPr>
          <w:rStyle w:val="woc"/>
        </w:rPr>
        <w:t xml:space="preserve">     </w:t>
      </w:r>
      <w:r w:rsidR="00DD778B">
        <w:rPr>
          <w:rStyle w:val="woc"/>
        </w:rPr>
        <w:t>Now,</w:t>
      </w:r>
      <w:r w:rsidR="00720642">
        <w:rPr>
          <w:rStyle w:val="woc"/>
        </w:rPr>
        <w:t xml:space="preserve"> worldwide,</w:t>
      </w:r>
      <w:r w:rsidR="00DD778B">
        <w:rPr>
          <w:rStyle w:val="woc"/>
        </w:rPr>
        <w:t xml:space="preserve"> “Jesus” is mocked, vilified, scorned, </w:t>
      </w:r>
      <w:r w:rsidR="002E0185">
        <w:rPr>
          <w:rStyle w:val="woc"/>
        </w:rPr>
        <w:t>joked about, lied about</w:t>
      </w:r>
      <w:r w:rsidR="00720642">
        <w:rPr>
          <w:rStyle w:val="woc"/>
        </w:rPr>
        <w:t>, and</w:t>
      </w:r>
      <w:r w:rsidR="002E0185">
        <w:rPr>
          <w:rStyle w:val="woc"/>
        </w:rPr>
        <w:t xml:space="preserve"> not just by the unsaved, but so-called Christians</w:t>
      </w:r>
      <w:r w:rsidR="00720642">
        <w:rPr>
          <w:rStyle w:val="woc"/>
        </w:rPr>
        <w:t>,</w:t>
      </w:r>
      <w:r w:rsidR="002E0185">
        <w:rPr>
          <w:rStyle w:val="woc"/>
        </w:rPr>
        <w:t xml:space="preserve"> or once-Christians. </w:t>
      </w:r>
      <w:r w:rsidR="002E0185" w:rsidRPr="00711D8E">
        <w:rPr>
          <w:rStyle w:val="woc"/>
          <w:b/>
          <w:bCs/>
        </w:rPr>
        <w:t>Matthew 10</w:t>
      </w:r>
      <w:r w:rsidR="002E0185">
        <w:rPr>
          <w:rStyle w:val="woc"/>
        </w:rPr>
        <w:t>: He said that all men would hate Him and hate us</w:t>
      </w:r>
      <w:r w:rsidR="00720642">
        <w:rPr>
          <w:rStyle w:val="woc"/>
        </w:rPr>
        <w:t xml:space="preserve">. </w:t>
      </w:r>
      <w:r w:rsidR="002E0185">
        <w:rPr>
          <w:rStyle w:val="woc"/>
        </w:rPr>
        <w:t>It is happening!</w:t>
      </w:r>
    </w:p>
    <w:p w14:paraId="26CEAFA5" w14:textId="33552479" w:rsidR="002E0185" w:rsidRDefault="00711D8E" w:rsidP="002E0185">
      <w:pPr>
        <w:pStyle w:val="NoSpacing"/>
      </w:pPr>
      <w:r>
        <w:t xml:space="preserve">     </w:t>
      </w:r>
      <w:r w:rsidR="002E0185">
        <w:t xml:space="preserve">The </w:t>
      </w:r>
      <w:r>
        <w:t>“</w:t>
      </w:r>
      <w:r w:rsidR="002E0185">
        <w:t>cross</w:t>
      </w:r>
      <w:r>
        <w:t>”</w:t>
      </w:r>
      <w:r w:rsidR="002E0185">
        <w:t xml:space="preserve">: </w:t>
      </w:r>
      <w:r>
        <w:t xml:space="preserve">A </w:t>
      </w:r>
      <w:r w:rsidR="002E0185">
        <w:t>sign of death, torture, humiliation, also a sign of submission, a sign of real love. It is a sign of giving one’s life willfully to save another. Thus, we are called to bear our “cross,”</w:t>
      </w:r>
      <w:r>
        <w:t xml:space="preserve"> – the execution</w:t>
      </w:r>
      <w:r w:rsidR="002E0185">
        <w:t xml:space="preserve"> </w:t>
      </w:r>
      <w:r>
        <w:t>“</w:t>
      </w:r>
      <w:r w:rsidR="002E0185">
        <w:t>stake, pole, tree</w:t>
      </w:r>
      <w:r>
        <w:t>.”</w:t>
      </w:r>
      <w:r w:rsidR="002E0185">
        <w:t xml:space="preserve"> </w:t>
      </w:r>
    </w:p>
    <w:p w14:paraId="50A5FD94" w14:textId="7092613B" w:rsidR="002E0185" w:rsidRDefault="00711D8E" w:rsidP="002E0185">
      <w:pPr>
        <w:pStyle w:val="NoSpacing"/>
      </w:pPr>
      <w:r>
        <w:t xml:space="preserve">     </w:t>
      </w:r>
      <w:r w:rsidR="00197BCD">
        <w:t xml:space="preserve">Martyrdom’s mind-set: He died for me; </w:t>
      </w:r>
      <w:r w:rsidR="00720642">
        <w:t>we must</w:t>
      </w:r>
      <w:r w:rsidR="00197BCD">
        <w:t xml:space="preserve"> die for Him</w:t>
      </w:r>
      <w:r>
        <w:t xml:space="preserve"> – die to self, lay down our life to obey Him.</w:t>
      </w:r>
      <w:r w:rsidR="00720642">
        <w:t xml:space="preserve"> Pastor:</w:t>
      </w:r>
      <w:r>
        <w:t xml:space="preserve"> “</w:t>
      </w:r>
      <w:r w:rsidR="00197BCD" w:rsidRPr="00720642">
        <w:rPr>
          <w:b/>
          <w:bCs/>
        </w:rPr>
        <w:t>How we value His death for us goes a long way to our understanding our own death for His will to be done</w:t>
      </w:r>
      <w:r w:rsidR="00197BCD">
        <w:t>.</w:t>
      </w:r>
      <w:r>
        <w:t>”</w:t>
      </w:r>
      <w:r w:rsidR="00197BCD">
        <w:t xml:space="preserve"> He died for His Father’s will to be done. We die for His will to be done, also </w:t>
      </w:r>
      <w:r w:rsidR="00720642">
        <w:t>His</w:t>
      </w:r>
      <w:r w:rsidR="00197BCD">
        <w:t xml:space="preserve"> Father’s will.</w:t>
      </w:r>
    </w:p>
    <w:p w14:paraId="00D0846C" w14:textId="4A3C4334" w:rsidR="00197BCD" w:rsidRPr="00711D8E" w:rsidRDefault="00711D8E" w:rsidP="002E0185">
      <w:pPr>
        <w:pStyle w:val="NoSpacing"/>
      </w:pPr>
      <w:r>
        <w:t xml:space="preserve">     </w:t>
      </w:r>
      <w:r w:rsidR="00172DE2" w:rsidRPr="00172DE2">
        <w:rPr>
          <w:b/>
          <w:bCs/>
        </w:rPr>
        <w:t>Mark 8:34-38</w:t>
      </w:r>
      <w:r w:rsidR="00172DE2">
        <w:t xml:space="preserve">: </w:t>
      </w:r>
      <w:r w:rsidR="00172DE2" w:rsidRPr="00711D8E">
        <w:t>“And calling the crowd to him with his disciples, he said to them, `If anyone would come after me, let him deny himself and take up his cross and follow me. </w:t>
      </w:r>
      <w:hyperlink r:id="rId13" w:history="1">
        <w:r w:rsidR="00172DE2" w:rsidRPr="00711D8E">
          <w:t>35</w:t>
        </w:r>
      </w:hyperlink>
      <w:r w:rsidR="00172DE2" w:rsidRPr="00711D8E">
        <w:t>For whoever would save his life will lose it, but whoever loses his life for my sake and the gospel’s will save it. </w:t>
      </w:r>
      <w:hyperlink r:id="rId14" w:history="1">
        <w:r w:rsidR="00172DE2" w:rsidRPr="00711D8E">
          <w:t>36</w:t>
        </w:r>
      </w:hyperlink>
      <w:r w:rsidR="00172DE2" w:rsidRPr="00711D8E">
        <w:t>For what does it profit a man to gain the whole world and forfeit his soul? </w:t>
      </w:r>
      <w:hyperlink r:id="rId15" w:history="1">
        <w:r w:rsidR="00172DE2" w:rsidRPr="00711D8E">
          <w:t>37</w:t>
        </w:r>
      </w:hyperlink>
      <w:r w:rsidR="00172DE2" w:rsidRPr="00711D8E">
        <w:t>For what can a man give in return for his soul? </w:t>
      </w:r>
      <w:hyperlink r:id="rId16" w:history="1">
        <w:r w:rsidR="00172DE2" w:rsidRPr="00711D8E">
          <w:t>38</w:t>
        </w:r>
      </w:hyperlink>
      <w:r w:rsidR="00172DE2" w:rsidRPr="00711D8E">
        <w:t>For whoever is ashamed of me and of my words in this adulterous and sinful generation, of him will the Son of Man also be ashamed when he comes in the glory of his Father with the holy angels.’”</w:t>
      </w:r>
    </w:p>
    <w:p w14:paraId="7D91BD3B" w14:textId="5DEB619C" w:rsidR="00835F37" w:rsidRDefault="00711D8E" w:rsidP="00835F37">
      <w:pPr>
        <w:pStyle w:val="NoSpacing"/>
        <w:rPr>
          <w:rStyle w:val="woc"/>
        </w:rPr>
      </w:pPr>
      <w:r>
        <w:t xml:space="preserve">     </w:t>
      </w:r>
      <w:r w:rsidR="00172DE2" w:rsidRPr="00835F37">
        <w:rPr>
          <w:b/>
          <w:bCs/>
        </w:rPr>
        <w:t>Matthew 10:24-39</w:t>
      </w:r>
      <w:r w:rsidR="00172DE2" w:rsidRPr="00835F37">
        <w:t>: “</w:t>
      </w:r>
      <w:r w:rsidR="00172DE2" w:rsidRPr="00835F37">
        <w:rPr>
          <w:rStyle w:val="woc"/>
        </w:rPr>
        <w:t>A disciple is not above his teacher, nor a servant above his master.</w:t>
      </w:r>
      <w:r w:rsidR="00172DE2" w:rsidRPr="00835F37">
        <w:t> </w:t>
      </w:r>
      <w:hyperlink r:id="rId17" w:history="1">
        <w:r w:rsidR="00172DE2" w:rsidRPr="00835F37">
          <w:rPr>
            <w:rStyle w:val="Hyperlink"/>
            <w:color w:val="auto"/>
            <w:u w:val="none"/>
          </w:rPr>
          <w:t>25</w:t>
        </w:r>
      </w:hyperlink>
      <w:r w:rsidR="00172DE2" w:rsidRPr="00835F37">
        <w:rPr>
          <w:rStyle w:val="woc"/>
        </w:rPr>
        <w:t xml:space="preserve">It is enough for the disciple to be like his teacher, and the servant like his master. If they have called the master of the house Beelzebul, how much more will they </w:t>
      </w:r>
      <w:r w:rsidR="00835F37" w:rsidRPr="00835F37">
        <w:rPr>
          <w:rStyle w:val="woc"/>
        </w:rPr>
        <w:t>malign</w:t>
      </w:r>
      <w:r w:rsidR="00172DE2" w:rsidRPr="00835F37">
        <w:rPr>
          <w:rStyle w:val="woc"/>
        </w:rPr>
        <w:t> those of his household.</w:t>
      </w:r>
      <w:r w:rsidR="00835F37">
        <w:rPr>
          <w:rStyle w:val="woc"/>
        </w:rPr>
        <w:t xml:space="preserve"> </w:t>
      </w:r>
      <w:hyperlink r:id="rId18" w:history="1">
        <w:r w:rsidR="00172DE2" w:rsidRPr="00835F37">
          <w:rPr>
            <w:rStyle w:val="Hyperlink"/>
            <w:color w:val="auto"/>
            <w:u w:val="none"/>
          </w:rPr>
          <w:t>26</w:t>
        </w:r>
      </w:hyperlink>
      <w:r w:rsidR="00835F37">
        <w:rPr>
          <w:rStyle w:val="reftext"/>
        </w:rPr>
        <w:t xml:space="preserve"> </w:t>
      </w:r>
      <w:r w:rsidR="00172DE2" w:rsidRPr="00835F37">
        <w:rPr>
          <w:rStyle w:val="woc"/>
        </w:rPr>
        <w:t>So have no fear of them, for nothing is covered that will not be revealed, or hidden that will not be known.</w:t>
      </w:r>
      <w:r w:rsidR="00172DE2" w:rsidRPr="00835F37">
        <w:t> </w:t>
      </w:r>
      <w:hyperlink r:id="rId19" w:history="1">
        <w:r w:rsidR="00172DE2" w:rsidRPr="00835F37">
          <w:rPr>
            <w:rStyle w:val="Hyperlink"/>
            <w:color w:val="auto"/>
            <w:u w:val="none"/>
          </w:rPr>
          <w:t>27</w:t>
        </w:r>
      </w:hyperlink>
      <w:r w:rsidR="00172DE2" w:rsidRPr="00835F37">
        <w:rPr>
          <w:rStyle w:val="woc"/>
        </w:rPr>
        <w:t>What I tell you in the dark, say in the light, and what you hear whispered, proclaim on the housetops.</w:t>
      </w:r>
      <w:r w:rsidR="00172DE2" w:rsidRPr="00835F37">
        <w:t> </w:t>
      </w:r>
      <w:hyperlink r:id="rId20" w:history="1">
        <w:r w:rsidR="00172DE2" w:rsidRPr="00835F37">
          <w:rPr>
            <w:rStyle w:val="Hyperlink"/>
            <w:color w:val="auto"/>
            <w:u w:val="none"/>
          </w:rPr>
          <w:t>28</w:t>
        </w:r>
      </w:hyperlink>
      <w:r w:rsidR="00172DE2" w:rsidRPr="00835F37">
        <w:rPr>
          <w:rStyle w:val="woc"/>
        </w:rPr>
        <w:t>And do not fear those who kill the body but cannot kill the soul. Rather fear him who can destroy both soul and body in hell.</w:t>
      </w:r>
      <w:r w:rsidR="00172DE2" w:rsidRPr="00835F37">
        <w:t> </w:t>
      </w:r>
      <w:hyperlink r:id="rId21" w:history="1">
        <w:r w:rsidR="00172DE2" w:rsidRPr="00835F37">
          <w:rPr>
            <w:rStyle w:val="Hyperlink"/>
            <w:color w:val="auto"/>
            <w:u w:val="none"/>
          </w:rPr>
          <w:t>29</w:t>
        </w:r>
      </w:hyperlink>
      <w:r w:rsidR="00172DE2" w:rsidRPr="00835F37">
        <w:rPr>
          <w:rStyle w:val="woc"/>
        </w:rPr>
        <w:t>Are not two sparrows sold for a penny? And not one of them will fall to the ground apart from your Father.</w:t>
      </w:r>
      <w:r w:rsidR="00172DE2" w:rsidRPr="00835F37">
        <w:t> </w:t>
      </w:r>
      <w:hyperlink r:id="rId22" w:history="1">
        <w:r w:rsidR="00172DE2" w:rsidRPr="00835F37">
          <w:rPr>
            <w:rStyle w:val="Hyperlink"/>
            <w:color w:val="auto"/>
            <w:u w:val="none"/>
          </w:rPr>
          <w:t>30</w:t>
        </w:r>
      </w:hyperlink>
      <w:r w:rsidR="00172DE2" w:rsidRPr="00835F37">
        <w:rPr>
          <w:rStyle w:val="woc"/>
        </w:rPr>
        <w:t>But even the hairs of your head are all numbered.</w:t>
      </w:r>
      <w:r w:rsidR="00172DE2" w:rsidRPr="00835F37">
        <w:t> </w:t>
      </w:r>
      <w:hyperlink r:id="rId23" w:history="1">
        <w:r w:rsidR="00172DE2" w:rsidRPr="00835F37">
          <w:rPr>
            <w:rStyle w:val="Hyperlink"/>
            <w:color w:val="auto"/>
            <w:u w:val="none"/>
          </w:rPr>
          <w:t>31</w:t>
        </w:r>
      </w:hyperlink>
      <w:r w:rsidR="00172DE2" w:rsidRPr="00835F37">
        <w:rPr>
          <w:rStyle w:val="woc"/>
        </w:rPr>
        <w:t>Fear not, therefore; you are of more value than many sparrows.</w:t>
      </w:r>
      <w:r w:rsidR="00172DE2" w:rsidRPr="00835F37">
        <w:t> </w:t>
      </w:r>
      <w:hyperlink r:id="rId24" w:history="1">
        <w:r w:rsidR="00172DE2" w:rsidRPr="00835F37">
          <w:rPr>
            <w:rStyle w:val="Hyperlink"/>
            <w:color w:val="auto"/>
            <w:u w:val="none"/>
          </w:rPr>
          <w:t>32</w:t>
        </w:r>
      </w:hyperlink>
      <w:r w:rsidR="00172DE2" w:rsidRPr="00835F37">
        <w:rPr>
          <w:rStyle w:val="woc"/>
        </w:rPr>
        <w:t>So everyone who acknowledges me before men, I also will acknowledge before my Father who is in heaven,</w:t>
      </w:r>
      <w:r w:rsidR="00172DE2" w:rsidRPr="00835F37">
        <w:t> </w:t>
      </w:r>
      <w:hyperlink r:id="rId25" w:history="1">
        <w:r w:rsidR="00172DE2" w:rsidRPr="00835F37">
          <w:rPr>
            <w:rStyle w:val="Hyperlink"/>
            <w:color w:val="auto"/>
            <w:u w:val="none"/>
          </w:rPr>
          <w:t>33</w:t>
        </w:r>
      </w:hyperlink>
      <w:r w:rsidR="00172DE2" w:rsidRPr="00835F37">
        <w:rPr>
          <w:rStyle w:val="woc"/>
        </w:rPr>
        <w:t>but whoever denies me before men, I also will deny before my Father who is in heaven.</w:t>
      </w:r>
      <w:r w:rsidR="00835F37">
        <w:rPr>
          <w:rStyle w:val="woc"/>
        </w:rPr>
        <w:t xml:space="preserve"> </w:t>
      </w:r>
      <w:hyperlink r:id="rId26" w:history="1">
        <w:r w:rsidR="00172DE2" w:rsidRPr="00835F37">
          <w:rPr>
            <w:rStyle w:val="Hyperlink"/>
            <w:color w:val="auto"/>
            <w:u w:val="none"/>
          </w:rPr>
          <w:t>34</w:t>
        </w:r>
      </w:hyperlink>
      <w:r>
        <w:rPr>
          <w:rStyle w:val="woc"/>
        </w:rPr>
        <w:t xml:space="preserve"> </w:t>
      </w:r>
      <w:r w:rsidR="00172DE2" w:rsidRPr="00835F37">
        <w:rPr>
          <w:rStyle w:val="woc"/>
        </w:rPr>
        <w:t>Do not think that I have come to bring peace to the earth. I have not come to bring peace, but a sword.</w:t>
      </w:r>
      <w:r w:rsidR="00172DE2" w:rsidRPr="00835F37">
        <w:t> </w:t>
      </w:r>
      <w:hyperlink r:id="rId27" w:history="1">
        <w:r w:rsidR="00172DE2" w:rsidRPr="00835F37">
          <w:rPr>
            <w:rStyle w:val="Hyperlink"/>
            <w:color w:val="auto"/>
            <w:u w:val="none"/>
          </w:rPr>
          <w:t>35</w:t>
        </w:r>
      </w:hyperlink>
      <w:r w:rsidR="00172DE2" w:rsidRPr="00835F37">
        <w:rPr>
          <w:rStyle w:val="woc"/>
        </w:rPr>
        <w:t>For I have come to set a man against his father, and a daughter against her mother, and a daughter-in-law against her mother-in-law.</w:t>
      </w:r>
      <w:r w:rsidR="00172DE2" w:rsidRPr="00835F37">
        <w:t> </w:t>
      </w:r>
      <w:hyperlink r:id="rId28" w:history="1">
        <w:r w:rsidR="00172DE2" w:rsidRPr="00835F37">
          <w:rPr>
            <w:rStyle w:val="Hyperlink"/>
            <w:color w:val="auto"/>
            <w:u w:val="none"/>
          </w:rPr>
          <w:t>36</w:t>
        </w:r>
      </w:hyperlink>
      <w:r w:rsidR="00172DE2" w:rsidRPr="00835F37">
        <w:rPr>
          <w:rStyle w:val="woc"/>
        </w:rPr>
        <w:t>And a person’s enemies will be those of his own household.</w:t>
      </w:r>
    </w:p>
    <w:p w14:paraId="46BD31E8" w14:textId="2A0C9303" w:rsidR="00172DE2" w:rsidRDefault="00172DE2" w:rsidP="00835F37">
      <w:pPr>
        <w:pStyle w:val="NoSpacing"/>
        <w:rPr>
          <w:rStyle w:val="woc"/>
        </w:rPr>
      </w:pPr>
      <w:r w:rsidRPr="00835F37">
        <w:t> </w:t>
      </w:r>
      <w:hyperlink r:id="rId29" w:history="1">
        <w:r w:rsidRPr="00835F37">
          <w:rPr>
            <w:rStyle w:val="Hyperlink"/>
            <w:color w:val="auto"/>
            <w:u w:val="none"/>
          </w:rPr>
          <w:t>37</w:t>
        </w:r>
      </w:hyperlink>
      <w:r w:rsidR="00711D8E">
        <w:rPr>
          <w:rStyle w:val="reftext"/>
        </w:rPr>
        <w:t xml:space="preserve"> </w:t>
      </w:r>
      <w:r w:rsidRPr="00835F37">
        <w:rPr>
          <w:rStyle w:val="woc"/>
        </w:rPr>
        <w:t>Whoever loves father or mother more than me is not worthy of me, and whoever loves son or d</w:t>
      </w:r>
      <w:r w:rsidR="00835F37">
        <w:rPr>
          <w:rStyle w:val="woc"/>
        </w:rPr>
        <w:t>a</w:t>
      </w:r>
      <w:r w:rsidRPr="00835F37">
        <w:rPr>
          <w:rStyle w:val="woc"/>
        </w:rPr>
        <w:t>ughter more than me is not worthy of me.</w:t>
      </w:r>
      <w:r w:rsidRPr="00835F37">
        <w:t> </w:t>
      </w:r>
      <w:hyperlink r:id="rId30" w:history="1">
        <w:r w:rsidRPr="00835F37">
          <w:rPr>
            <w:rStyle w:val="Hyperlink"/>
            <w:color w:val="auto"/>
            <w:u w:val="none"/>
          </w:rPr>
          <w:t>38</w:t>
        </w:r>
      </w:hyperlink>
      <w:r w:rsidRPr="00835F37">
        <w:rPr>
          <w:rStyle w:val="woc"/>
        </w:rPr>
        <w:t>And whoever does not take his cross and follow me is not worthy of me.</w:t>
      </w:r>
      <w:r w:rsidRPr="00835F37">
        <w:t> </w:t>
      </w:r>
      <w:hyperlink r:id="rId31" w:history="1">
        <w:r w:rsidRPr="00835F37">
          <w:rPr>
            <w:rStyle w:val="Hyperlink"/>
            <w:color w:val="auto"/>
            <w:u w:val="none"/>
          </w:rPr>
          <w:t>39</w:t>
        </w:r>
      </w:hyperlink>
      <w:r w:rsidRPr="00835F37">
        <w:rPr>
          <w:rStyle w:val="woc"/>
        </w:rPr>
        <w:t>Whoever finds his life will lose it, and whoever loses his life for my sake will find it.</w:t>
      </w:r>
      <w:r w:rsidR="00835F37">
        <w:rPr>
          <w:rStyle w:val="woc"/>
        </w:rPr>
        <w:t>”</w:t>
      </w:r>
    </w:p>
    <w:p w14:paraId="514CD1C9" w14:textId="5C14A2AB" w:rsidR="00835F37" w:rsidRDefault="00711D8E" w:rsidP="00835F37">
      <w:pPr>
        <w:pStyle w:val="NoSpacing"/>
        <w:rPr>
          <w:rStyle w:val="woc"/>
        </w:rPr>
      </w:pPr>
      <w:r>
        <w:rPr>
          <w:rStyle w:val="woc"/>
        </w:rPr>
        <w:t xml:space="preserve">     </w:t>
      </w:r>
      <w:r w:rsidR="00835F37">
        <w:rPr>
          <w:rStyle w:val="woc"/>
        </w:rPr>
        <w:t xml:space="preserve">Death to self has to do with relationship. We love Him so much that we die to our own life’s will, and take up “not my will, but Yours be done, on earth as it is in heaven.” This is wisdom, as </w:t>
      </w:r>
      <w:r w:rsidR="00835F37" w:rsidRPr="00711D8E">
        <w:rPr>
          <w:rStyle w:val="woc"/>
          <w:b/>
          <w:bCs/>
        </w:rPr>
        <w:t>Daniel 12</w:t>
      </w:r>
      <w:r w:rsidR="00835F37">
        <w:rPr>
          <w:rStyle w:val="woc"/>
        </w:rPr>
        <w:t xml:space="preserve"> </w:t>
      </w:r>
      <w:r>
        <w:rPr>
          <w:rStyle w:val="woc"/>
        </w:rPr>
        <w:t>says:</w:t>
      </w:r>
      <w:r w:rsidR="00835F37">
        <w:rPr>
          <w:rStyle w:val="woc"/>
        </w:rPr>
        <w:t xml:space="preserve"> “the wise shall understand.”</w:t>
      </w:r>
    </w:p>
    <w:p w14:paraId="17231497" w14:textId="4097A4DF" w:rsidR="00835F37" w:rsidRDefault="00711D8E" w:rsidP="00835F37">
      <w:pPr>
        <w:pStyle w:val="NoSpacing"/>
        <w:rPr>
          <w:rStyle w:val="woc"/>
        </w:rPr>
      </w:pPr>
      <w:r>
        <w:rPr>
          <w:rStyle w:val="woc"/>
        </w:rPr>
        <w:t xml:space="preserve">     </w:t>
      </w:r>
      <w:r w:rsidR="00835F37">
        <w:rPr>
          <w:rStyle w:val="woc"/>
        </w:rPr>
        <w:t>Daniel died to self</w:t>
      </w:r>
      <w:r w:rsidR="00720642">
        <w:rPr>
          <w:rStyle w:val="woc"/>
        </w:rPr>
        <w:t>. Thus,</w:t>
      </w:r>
      <w:r w:rsidR="00835F37">
        <w:rPr>
          <w:rStyle w:val="woc"/>
        </w:rPr>
        <w:t xml:space="preserve"> he chose the den of lions rather than stop his active and open interaction with Yahuwah for a few weeks (</w:t>
      </w:r>
      <w:r w:rsidR="00835F37" w:rsidRPr="00711D8E">
        <w:rPr>
          <w:rStyle w:val="woc"/>
          <w:b/>
          <w:bCs/>
        </w:rPr>
        <w:t>Daniel 6</w:t>
      </w:r>
      <w:r w:rsidR="00835F37">
        <w:rPr>
          <w:rStyle w:val="woc"/>
        </w:rPr>
        <w:t xml:space="preserve">). </w:t>
      </w:r>
    </w:p>
    <w:p w14:paraId="6D0B8CD9" w14:textId="34E2CAE2" w:rsidR="00835F37" w:rsidRPr="00711D8E" w:rsidRDefault="00711D8E" w:rsidP="00711D8E">
      <w:pPr>
        <w:pStyle w:val="NoSpacing"/>
      </w:pPr>
      <w:r>
        <w:rPr>
          <w:rStyle w:val="woc"/>
        </w:rPr>
        <w:t xml:space="preserve">     </w:t>
      </w:r>
      <w:r w:rsidR="00835F37" w:rsidRPr="00711D8E">
        <w:rPr>
          <w:rStyle w:val="woc"/>
          <w:b/>
          <w:bCs/>
        </w:rPr>
        <w:t>Daniel 12:3</w:t>
      </w:r>
      <w:r w:rsidR="00835F37">
        <w:rPr>
          <w:rStyle w:val="woc"/>
        </w:rPr>
        <w:t xml:space="preserve">: </w:t>
      </w:r>
      <w:r w:rsidR="00835F37" w:rsidRPr="00711D8E">
        <w:rPr>
          <w:rStyle w:val="woc"/>
        </w:rPr>
        <w:t>“</w:t>
      </w:r>
      <w:r w:rsidR="00835F37" w:rsidRPr="00711D8E">
        <w:t>And those who are wise shall shine like the brightness of the sky above; and those who turn many to righteousness, like the stars forever and ever.”</w:t>
      </w:r>
    </w:p>
    <w:p w14:paraId="0350EE4D" w14:textId="511C1AA9" w:rsidR="00835F37" w:rsidRPr="00711D8E" w:rsidRDefault="00711D8E" w:rsidP="00711D8E">
      <w:pPr>
        <w:pStyle w:val="NoSpacing"/>
      </w:pPr>
      <w:r>
        <w:t xml:space="preserve">     </w:t>
      </w:r>
      <w:r w:rsidR="00835F37" w:rsidRPr="00711D8E">
        <w:rPr>
          <w:b/>
          <w:bCs/>
        </w:rPr>
        <w:t>Daniel 12:</w:t>
      </w:r>
      <w:r w:rsidR="006222AD" w:rsidRPr="00711D8E">
        <w:rPr>
          <w:b/>
          <w:bCs/>
        </w:rPr>
        <w:t>10</w:t>
      </w:r>
      <w:r w:rsidR="006222AD" w:rsidRPr="00711D8E">
        <w:t>: “Many shall purify themselves and make themselves white and be refined, but the wicked shall act wickedly. And none of the wicked shall understand, but those who are wise shall understand.”</w:t>
      </w:r>
      <w:r w:rsidR="00835F37" w:rsidRPr="00711D8E">
        <w:rPr>
          <w:rStyle w:val="woc"/>
        </w:rPr>
        <w:t xml:space="preserve">  </w:t>
      </w:r>
    </w:p>
    <w:p w14:paraId="1680DAE3" w14:textId="3E952A2C" w:rsidR="006222AD" w:rsidRDefault="00711D8E" w:rsidP="00244B1E">
      <w:pPr>
        <w:pStyle w:val="NoSpacing"/>
      </w:pPr>
      <w:r>
        <w:t xml:space="preserve">     </w:t>
      </w:r>
      <w:r w:rsidR="006222AD" w:rsidRPr="00711D8E">
        <w:t>To the lost</w:t>
      </w:r>
      <w:r>
        <w:t>, including</w:t>
      </w:r>
      <w:r w:rsidR="006222AD" w:rsidRPr="00711D8E">
        <w:t xml:space="preserve"> the religious lost</w:t>
      </w:r>
      <w:r>
        <w:t>,</w:t>
      </w:r>
      <w:r w:rsidR="006222AD" w:rsidRPr="00711D8E">
        <w:t xml:space="preserve"> there is no understanding. But, to the wise who hear from Yahuwah – there</w:t>
      </w:r>
      <w:r w:rsidR="006222AD">
        <w:t xml:space="preserve"> is total understanding. Personal relationship with Yahuwah and Yahushua is the greatest </w:t>
      </w:r>
      <w:r>
        <w:t xml:space="preserve">and ultimate </w:t>
      </w:r>
      <w:r w:rsidR="006222AD">
        <w:t>wisdom!</w:t>
      </w:r>
      <w:r>
        <w:t xml:space="preserve">      </w:t>
      </w:r>
    </w:p>
    <w:p w14:paraId="5C5C6C2D" w14:textId="1DA8067E" w:rsidR="00711D8E" w:rsidRDefault="00711D8E" w:rsidP="00244B1E">
      <w:pPr>
        <w:pStyle w:val="NoSpacing"/>
      </w:pPr>
      <w:r>
        <w:t xml:space="preserve">     Pastor: </w:t>
      </w:r>
      <w:r w:rsidR="006222AD">
        <w:t>“</w:t>
      </w:r>
      <w:r w:rsidR="006222AD" w:rsidRPr="00720642">
        <w:rPr>
          <w:b/>
          <w:bCs/>
        </w:rPr>
        <w:t>God will anoint you to die</w:t>
      </w:r>
      <w:r w:rsidR="006222AD">
        <w:t>.” He will give you the peace and joy to let go of “self,” die to “self,” and pick up His way of the cross/stake, pole, tree that leads to the Kingdom.</w:t>
      </w:r>
      <w:r>
        <w:t xml:space="preserve"> I know this personally for sure. We don’t lose </w:t>
      </w:r>
      <w:r w:rsidR="00720642">
        <w:t>ourselves</w:t>
      </w:r>
      <w:r>
        <w:t xml:space="preserve"> - we find oursel</w:t>
      </w:r>
      <w:r w:rsidR="00720642">
        <w:t>ves</w:t>
      </w:r>
      <w:r>
        <w:t>. We finally know who we are</w:t>
      </w:r>
      <w:r w:rsidR="00720642">
        <w:t xml:space="preserve">. We learn the insanity of disobedience. </w:t>
      </w:r>
    </w:p>
    <w:p w14:paraId="5B9EBDA9" w14:textId="74CB33FE" w:rsidR="006222AD" w:rsidRDefault="00711D8E" w:rsidP="00244B1E">
      <w:pPr>
        <w:pStyle w:val="NoSpacing"/>
      </w:pPr>
      <w:r>
        <w:t xml:space="preserve">     There </w:t>
      </w:r>
      <w:r w:rsidR="00720642">
        <w:t>are those in</w:t>
      </w:r>
      <w:r w:rsidR="004B0BD2">
        <w:t xml:space="preserve"> our day </w:t>
      </w:r>
      <w:r w:rsidR="00720642">
        <w:t>who</w:t>
      </w:r>
      <w:r>
        <w:t xml:space="preserve"> will return to the Garden, to that place of Zion, where three portals open into the throne room – 1) Mount Moriah, 2) Mount Zion</w:t>
      </w:r>
      <w:proofErr w:type="gramStart"/>
      <w:r>
        <w:t>/</w:t>
      </w:r>
      <w:r w:rsidR="007374F8">
        <w:t>”City</w:t>
      </w:r>
      <w:proofErr w:type="gramEnd"/>
      <w:r w:rsidR="007374F8">
        <w:t xml:space="preserve"> of David,</w:t>
      </w:r>
      <w:r w:rsidR="00720642">
        <w:t>”</w:t>
      </w:r>
      <w:r w:rsidR="007374F8">
        <w:t xml:space="preserve"> and 3) the Mount of Olives. Abraham talked directly with Yahuwah on the top of Mount Moriah (</w:t>
      </w:r>
      <w:r w:rsidR="007374F8" w:rsidRPr="007374F8">
        <w:rPr>
          <w:b/>
          <w:bCs/>
        </w:rPr>
        <w:t>Genesis 22</w:t>
      </w:r>
      <w:r w:rsidR="007374F8">
        <w:t xml:space="preserve">), today known as the Temple Mount. </w:t>
      </w:r>
      <w:r w:rsidR="004B0BD2">
        <w:t xml:space="preserve">The Bridal remnant: </w:t>
      </w:r>
      <w:r w:rsidR="004B0BD2" w:rsidRPr="004B0BD2">
        <w:rPr>
          <w:b/>
          <w:bCs/>
        </w:rPr>
        <w:t>Daniel 11:32, Revelation 3:7-13, Revelation 7:1-8, Revelation 9:4, Revelation 14:1-5, Revelation 22:3-5</w:t>
      </w:r>
      <w:r w:rsidR="004B0BD2">
        <w:t xml:space="preserve">. </w:t>
      </w:r>
    </w:p>
    <w:p w14:paraId="2D128F17" w14:textId="77777777" w:rsidR="007374F8" w:rsidRDefault="00711D8E" w:rsidP="00244B1E">
      <w:pPr>
        <w:pStyle w:val="NoSpacing"/>
      </w:pPr>
      <w:r>
        <w:t xml:space="preserve">       </w:t>
      </w:r>
      <w:r w:rsidR="007374F8" w:rsidRPr="004B0BD2">
        <w:rPr>
          <w:b/>
          <w:bCs/>
        </w:rPr>
        <w:t>II Corinthians 5:17</w:t>
      </w:r>
      <w:r w:rsidR="007374F8">
        <w:t xml:space="preserve">: “…if anyone is in Messiah he is a new creation, old things have passed away, behold, all things have become new.” </w:t>
      </w:r>
    </w:p>
    <w:p w14:paraId="0515B51F" w14:textId="5726CA84" w:rsidR="004B0BD2" w:rsidRDefault="007374F8" w:rsidP="00244B1E">
      <w:pPr>
        <w:pStyle w:val="NoSpacing"/>
      </w:pPr>
      <w:r>
        <w:t xml:space="preserve">     In a true new birth, we die to the old life controlled by our will, our sin, our lusts of the flesh and love of this world, and we become servants of the </w:t>
      </w:r>
      <w:proofErr w:type="gramStart"/>
      <w:r>
        <w:t>Most</w:t>
      </w:r>
      <w:r w:rsidR="00720642">
        <w:t>-</w:t>
      </w:r>
      <w:r>
        <w:t>High</w:t>
      </w:r>
      <w:proofErr w:type="gramEnd"/>
      <w:r>
        <w:t>, the Almighty, so that we are transformed by willful death to our carnal/fleshly self-will and become servants of the Master who redeemed us from eternal death and hell.</w:t>
      </w:r>
    </w:p>
    <w:p w14:paraId="70F13A37" w14:textId="04C0B7CA" w:rsidR="008B58BC" w:rsidRDefault="007374F8" w:rsidP="00244B1E">
      <w:pPr>
        <w:pStyle w:val="NoSpacing"/>
      </w:pPr>
      <w:r>
        <w:t xml:space="preserve"> </w:t>
      </w:r>
      <w:r w:rsidR="004B0BD2">
        <w:t xml:space="preserve">    </w:t>
      </w:r>
      <w:r w:rsidR="008B58BC">
        <w:t>***</w:t>
      </w:r>
      <w:r w:rsidR="009F7340" w:rsidRPr="009F7340">
        <w:rPr>
          <w:b/>
          <w:bCs/>
        </w:rPr>
        <w:t>Note</w:t>
      </w:r>
      <w:r w:rsidR="009F7340">
        <w:t xml:space="preserve">: </w:t>
      </w:r>
      <w:r w:rsidR="00720642">
        <w:t>The Bible ha</w:t>
      </w:r>
      <w:r w:rsidR="008B58BC">
        <w:t xml:space="preserve">s </w:t>
      </w:r>
      <w:r w:rsidR="00720642">
        <w:t xml:space="preserve">39 books in the Tenach (Torah, Writings, Prophets), and 27 books in the Messianic </w:t>
      </w:r>
      <w:r w:rsidR="008B58BC">
        <w:t>books.</w:t>
      </w:r>
      <w:r w:rsidR="00720642">
        <w:t xml:space="preserve"> </w:t>
      </w:r>
      <w:r w:rsidR="00720642" w:rsidRPr="008B58BC">
        <w:rPr>
          <w:b/>
          <w:bCs/>
        </w:rPr>
        <w:t xml:space="preserve">29 </w:t>
      </w:r>
      <w:r w:rsidR="00720642">
        <w:t xml:space="preserve">of these 66 books </w:t>
      </w:r>
      <w:r w:rsidR="008B58BC">
        <w:t xml:space="preserve">include 200+ specific </w:t>
      </w:r>
      <w:r w:rsidR="00720642">
        <w:t xml:space="preserve">prophecies </w:t>
      </w:r>
      <w:r w:rsidR="008B58BC">
        <w:t>that relate</w:t>
      </w:r>
      <w:r w:rsidR="00720642">
        <w:t xml:space="preserve"> to our </w:t>
      </w:r>
      <w:r w:rsidR="008B58BC">
        <w:t>time NOW</w:t>
      </w:r>
      <w:r w:rsidR="00720642">
        <w:t>!</w:t>
      </w:r>
      <w:r w:rsidR="008B58BC">
        <w:t xml:space="preserve"> Yet today’s most popular deceiving belief-systems pick out only a few isolated verses to back their deceptive </w:t>
      </w:r>
      <w:r w:rsidR="009F7340">
        <w:t>falsehood.</w:t>
      </w:r>
      <w:r w:rsidR="008B58BC">
        <w:t xml:space="preserve"> </w:t>
      </w:r>
    </w:p>
    <w:p w14:paraId="17D1DBB1" w14:textId="77777777" w:rsidR="00E87C60" w:rsidRDefault="008B58BC" w:rsidP="00244B1E">
      <w:pPr>
        <w:pStyle w:val="NoSpacing"/>
      </w:pPr>
      <w:r>
        <w:t xml:space="preserve">     What a powerful message! We have much to take before Yahuwah and Yahushua in prayer! </w:t>
      </w:r>
    </w:p>
    <w:p w14:paraId="296E1690" w14:textId="5550CCE9" w:rsidR="002D6D02" w:rsidRPr="00A71552" w:rsidRDefault="007374F8" w:rsidP="00244B1E">
      <w:pPr>
        <w:pStyle w:val="NoSpacing"/>
      </w:pPr>
      <w:r>
        <w:t>Shalom, love, Yedidah July 4, 2024</w:t>
      </w:r>
      <w:r w:rsidR="002D6D02">
        <w:t xml:space="preserve"> </w:t>
      </w:r>
    </w:p>
    <w:sectPr w:rsidR="002D6D02" w:rsidRPr="00A71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1E"/>
    <w:rsid w:val="00011C77"/>
    <w:rsid w:val="000152EB"/>
    <w:rsid w:val="0002795F"/>
    <w:rsid w:val="0006459B"/>
    <w:rsid w:val="000739F5"/>
    <w:rsid w:val="000A3F4E"/>
    <w:rsid w:val="000C13AA"/>
    <w:rsid w:val="000E0BEC"/>
    <w:rsid w:val="000F6DD9"/>
    <w:rsid w:val="000F7521"/>
    <w:rsid w:val="00101E72"/>
    <w:rsid w:val="00103AA1"/>
    <w:rsid w:val="001520E4"/>
    <w:rsid w:val="00155058"/>
    <w:rsid w:val="0015600A"/>
    <w:rsid w:val="0015635A"/>
    <w:rsid w:val="00167479"/>
    <w:rsid w:val="00172DE2"/>
    <w:rsid w:val="00194E12"/>
    <w:rsid w:val="00197BCD"/>
    <w:rsid w:val="001A4A98"/>
    <w:rsid w:val="001C0557"/>
    <w:rsid w:val="001C1583"/>
    <w:rsid w:val="001C2DF4"/>
    <w:rsid w:val="001C2FCF"/>
    <w:rsid w:val="001D4BCE"/>
    <w:rsid w:val="001D5C9E"/>
    <w:rsid w:val="001D7509"/>
    <w:rsid w:val="00222012"/>
    <w:rsid w:val="00244B1E"/>
    <w:rsid w:val="0028246E"/>
    <w:rsid w:val="002865C2"/>
    <w:rsid w:val="00297B19"/>
    <w:rsid w:val="002C0336"/>
    <w:rsid w:val="002D6D02"/>
    <w:rsid w:val="002E0185"/>
    <w:rsid w:val="003057B8"/>
    <w:rsid w:val="00352281"/>
    <w:rsid w:val="00363E6F"/>
    <w:rsid w:val="0037097F"/>
    <w:rsid w:val="003B6EAF"/>
    <w:rsid w:val="003C0C8C"/>
    <w:rsid w:val="003F6B0F"/>
    <w:rsid w:val="004556B6"/>
    <w:rsid w:val="004668C1"/>
    <w:rsid w:val="0048023B"/>
    <w:rsid w:val="004848A5"/>
    <w:rsid w:val="004B0BD2"/>
    <w:rsid w:val="004B112E"/>
    <w:rsid w:val="004C01FE"/>
    <w:rsid w:val="004D7D4F"/>
    <w:rsid w:val="004E1927"/>
    <w:rsid w:val="004E7DDB"/>
    <w:rsid w:val="004F6F90"/>
    <w:rsid w:val="00512113"/>
    <w:rsid w:val="005839F8"/>
    <w:rsid w:val="0059698E"/>
    <w:rsid w:val="005D13B4"/>
    <w:rsid w:val="005F6489"/>
    <w:rsid w:val="00600A3E"/>
    <w:rsid w:val="00605BC4"/>
    <w:rsid w:val="006222AD"/>
    <w:rsid w:val="00630A8B"/>
    <w:rsid w:val="00680FAC"/>
    <w:rsid w:val="006A26EC"/>
    <w:rsid w:val="006B6B06"/>
    <w:rsid w:val="00711D8E"/>
    <w:rsid w:val="00720642"/>
    <w:rsid w:val="00733CAC"/>
    <w:rsid w:val="00735ECF"/>
    <w:rsid w:val="007374F8"/>
    <w:rsid w:val="00783C6B"/>
    <w:rsid w:val="00794416"/>
    <w:rsid w:val="0079635A"/>
    <w:rsid w:val="00796485"/>
    <w:rsid w:val="007C4F7F"/>
    <w:rsid w:val="007D5F14"/>
    <w:rsid w:val="007E09DE"/>
    <w:rsid w:val="008006F6"/>
    <w:rsid w:val="00801E34"/>
    <w:rsid w:val="008324C9"/>
    <w:rsid w:val="00835F37"/>
    <w:rsid w:val="00844051"/>
    <w:rsid w:val="0086118B"/>
    <w:rsid w:val="008A06AE"/>
    <w:rsid w:val="008B58BC"/>
    <w:rsid w:val="008C487D"/>
    <w:rsid w:val="008F775F"/>
    <w:rsid w:val="00900A73"/>
    <w:rsid w:val="00913A8C"/>
    <w:rsid w:val="00914A76"/>
    <w:rsid w:val="009227FC"/>
    <w:rsid w:val="0095172A"/>
    <w:rsid w:val="00963DEE"/>
    <w:rsid w:val="009641E9"/>
    <w:rsid w:val="00972B23"/>
    <w:rsid w:val="00984844"/>
    <w:rsid w:val="009B219C"/>
    <w:rsid w:val="009E0D49"/>
    <w:rsid w:val="009F7340"/>
    <w:rsid w:val="00A01E2C"/>
    <w:rsid w:val="00A2692C"/>
    <w:rsid w:val="00A35D30"/>
    <w:rsid w:val="00A376B9"/>
    <w:rsid w:val="00A446FE"/>
    <w:rsid w:val="00A4754D"/>
    <w:rsid w:val="00A54C2C"/>
    <w:rsid w:val="00A71552"/>
    <w:rsid w:val="00A90C16"/>
    <w:rsid w:val="00AE183F"/>
    <w:rsid w:val="00B34999"/>
    <w:rsid w:val="00BF0C00"/>
    <w:rsid w:val="00C22D41"/>
    <w:rsid w:val="00C406B8"/>
    <w:rsid w:val="00C50AA2"/>
    <w:rsid w:val="00C64E68"/>
    <w:rsid w:val="00C65170"/>
    <w:rsid w:val="00C9711C"/>
    <w:rsid w:val="00CD10CE"/>
    <w:rsid w:val="00CD4027"/>
    <w:rsid w:val="00CE4D8C"/>
    <w:rsid w:val="00CE677C"/>
    <w:rsid w:val="00CF5313"/>
    <w:rsid w:val="00D06511"/>
    <w:rsid w:val="00D64175"/>
    <w:rsid w:val="00D77AF5"/>
    <w:rsid w:val="00DD778B"/>
    <w:rsid w:val="00DE62E7"/>
    <w:rsid w:val="00DF3FC1"/>
    <w:rsid w:val="00E04E3A"/>
    <w:rsid w:val="00E100DD"/>
    <w:rsid w:val="00E27E33"/>
    <w:rsid w:val="00E66D6A"/>
    <w:rsid w:val="00E7253B"/>
    <w:rsid w:val="00E77556"/>
    <w:rsid w:val="00E87C60"/>
    <w:rsid w:val="00EB7760"/>
    <w:rsid w:val="00ED00CD"/>
    <w:rsid w:val="00ED315C"/>
    <w:rsid w:val="00EE119D"/>
    <w:rsid w:val="00EE1AD5"/>
    <w:rsid w:val="00F04DF4"/>
    <w:rsid w:val="00F208AD"/>
    <w:rsid w:val="00F26DB8"/>
    <w:rsid w:val="00F8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57B5"/>
  <w15:chartTrackingRefBased/>
  <w15:docId w15:val="{9F6A87A2-C1BD-4E00-86F3-1BD69A58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B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B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4B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4B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4B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4B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4B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244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B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B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4B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4B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4B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4B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4B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4B1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4B1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44B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B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4B1E"/>
    <w:pPr>
      <w:spacing w:before="160"/>
      <w:jc w:val="center"/>
    </w:pPr>
    <w:rPr>
      <w:i/>
      <w:iCs/>
      <w:color w:val="404040" w:themeColor="text1" w:themeTint="BF"/>
    </w:rPr>
  </w:style>
  <w:style w:type="character" w:customStyle="1" w:styleId="QuoteChar">
    <w:name w:val="Quote Char"/>
    <w:basedOn w:val="DefaultParagraphFont"/>
    <w:link w:val="Quote"/>
    <w:uiPriority w:val="29"/>
    <w:rsid w:val="00244B1E"/>
    <w:rPr>
      <w:i/>
      <w:iCs/>
      <w:color w:val="404040" w:themeColor="text1" w:themeTint="BF"/>
    </w:rPr>
  </w:style>
  <w:style w:type="paragraph" w:styleId="ListParagraph">
    <w:name w:val="List Paragraph"/>
    <w:basedOn w:val="Normal"/>
    <w:uiPriority w:val="34"/>
    <w:qFormat/>
    <w:rsid w:val="00244B1E"/>
    <w:pPr>
      <w:ind w:left="720"/>
      <w:contextualSpacing/>
    </w:pPr>
  </w:style>
  <w:style w:type="character" w:styleId="IntenseEmphasis">
    <w:name w:val="Intense Emphasis"/>
    <w:basedOn w:val="DefaultParagraphFont"/>
    <w:uiPriority w:val="21"/>
    <w:qFormat/>
    <w:rsid w:val="00244B1E"/>
    <w:rPr>
      <w:i/>
      <w:iCs/>
      <w:color w:val="0F4761" w:themeColor="accent1" w:themeShade="BF"/>
    </w:rPr>
  </w:style>
  <w:style w:type="paragraph" w:styleId="IntenseQuote">
    <w:name w:val="Intense Quote"/>
    <w:basedOn w:val="Normal"/>
    <w:next w:val="Normal"/>
    <w:link w:val="IntenseQuoteChar"/>
    <w:uiPriority w:val="30"/>
    <w:qFormat/>
    <w:rsid w:val="00244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B1E"/>
    <w:rPr>
      <w:i/>
      <w:iCs/>
      <w:color w:val="0F4761" w:themeColor="accent1" w:themeShade="BF"/>
    </w:rPr>
  </w:style>
  <w:style w:type="character" w:styleId="IntenseReference">
    <w:name w:val="Intense Reference"/>
    <w:basedOn w:val="DefaultParagraphFont"/>
    <w:uiPriority w:val="32"/>
    <w:qFormat/>
    <w:rsid w:val="00244B1E"/>
    <w:rPr>
      <w:b/>
      <w:bCs/>
      <w:smallCaps/>
      <w:color w:val="0F4761" w:themeColor="accent1" w:themeShade="BF"/>
      <w:spacing w:val="5"/>
    </w:rPr>
  </w:style>
  <w:style w:type="paragraph" w:customStyle="1" w:styleId="regular">
    <w:name w:val="regular"/>
    <w:basedOn w:val="Normal"/>
    <w:rsid w:val="00DD778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reftext">
    <w:name w:val="reftext"/>
    <w:basedOn w:val="DefaultParagraphFont"/>
    <w:rsid w:val="00DD778B"/>
  </w:style>
  <w:style w:type="character" w:styleId="Hyperlink">
    <w:name w:val="Hyperlink"/>
    <w:basedOn w:val="DefaultParagraphFont"/>
    <w:uiPriority w:val="99"/>
    <w:semiHidden/>
    <w:unhideWhenUsed/>
    <w:rsid w:val="00DD778B"/>
    <w:rPr>
      <w:color w:val="0000FF"/>
      <w:u w:val="single"/>
    </w:rPr>
  </w:style>
  <w:style w:type="character" w:customStyle="1" w:styleId="woc">
    <w:name w:val="woc"/>
    <w:basedOn w:val="DefaultParagraphFont"/>
    <w:rsid w:val="00DD778B"/>
  </w:style>
  <w:style w:type="paragraph" w:customStyle="1" w:styleId="heading">
    <w:name w:val="heading"/>
    <w:basedOn w:val="Normal"/>
    <w:rsid w:val="00DD778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footnote">
    <w:name w:val="footnote"/>
    <w:basedOn w:val="DefaultParagraphFont"/>
    <w:rsid w:val="0017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8153">
      <w:bodyDiv w:val="1"/>
      <w:marLeft w:val="0"/>
      <w:marRight w:val="0"/>
      <w:marTop w:val="0"/>
      <w:marBottom w:val="0"/>
      <w:divBdr>
        <w:top w:val="none" w:sz="0" w:space="0" w:color="auto"/>
        <w:left w:val="none" w:sz="0" w:space="0" w:color="auto"/>
        <w:bottom w:val="none" w:sz="0" w:space="0" w:color="auto"/>
        <w:right w:val="none" w:sz="0" w:space="0" w:color="auto"/>
      </w:divBdr>
    </w:div>
    <w:div w:id="1858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mark/8-35.htm" TargetMode="External"/><Relationship Id="rId18" Type="http://schemas.openxmlformats.org/officeDocument/2006/relationships/hyperlink" Target="http://biblehub.com/matthew/10-26.htm" TargetMode="External"/><Relationship Id="rId26" Type="http://schemas.openxmlformats.org/officeDocument/2006/relationships/hyperlink" Target="http://biblehub.com/matthew/10-34.htm" TargetMode="External"/><Relationship Id="rId3" Type="http://schemas.openxmlformats.org/officeDocument/2006/relationships/webSettings" Target="webSettings.xml"/><Relationship Id="rId21" Type="http://schemas.openxmlformats.org/officeDocument/2006/relationships/hyperlink" Target="http://biblehub.com/matthew/10-29.htm" TargetMode="External"/><Relationship Id="rId7" Type="http://schemas.openxmlformats.org/officeDocument/2006/relationships/hyperlink" Target="http://biblehub.com/acts/1-9.htm" TargetMode="External"/><Relationship Id="rId12" Type="http://schemas.openxmlformats.org/officeDocument/2006/relationships/hyperlink" Target="http://biblehub.com/luke/9-26.htm" TargetMode="External"/><Relationship Id="rId17" Type="http://schemas.openxmlformats.org/officeDocument/2006/relationships/hyperlink" Target="http://biblehub.com/matthew/10-25.htm" TargetMode="External"/><Relationship Id="rId25" Type="http://schemas.openxmlformats.org/officeDocument/2006/relationships/hyperlink" Target="http://biblehub.com/matthew/10-33.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ehub.com/mark/8-38.htm" TargetMode="External"/><Relationship Id="rId20" Type="http://schemas.openxmlformats.org/officeDocument/2006/relationships/hyperlink" Target="http://biblehub.com/matthew/10-28.htm" TargetMode="External"/><Relationship Id="rId29" Type="http://schemas.openxmlformats.org/officeDocument/2006/relationships/hyperlink" Target="http://biblehub.com/matthew/10-37.htm" TargetMode="External"/><Relationship Id="rId1" Type="http://schemas.openxmlformats.org/officeDocument/2006/relationships/styles" Target="styles.xml"/><Relationship Id="rId6" Type="http://schemas.openxmlformats.org/officeDocument/2006/relationships/hyperlink" Target="http://biblehub.com/acts/1-8.htm" TargetMode="External"/><Relationship Id="rId11" Type="http://schemas.openxmlformats.org/officeDocument/2006/relationships/hyperlink" Target="http://biblehub.com/luke/9-25.htm" TargetMode="External"/><Relationship Id="rId24" Type="http://schemas.openxmlformats.org/officeDocument/2006/relationships/hyperlink" Target="http://biblehub.com/matthew/10-32.htm" TargetMode="External"/><Relationship Id="rId32" Type="http://schemas.openxmlformats.org/officeDocument/2006/relationships/fontTable" Target="fontTable.xml"/><Relationship Id="rId5" Type="http://schemas.openxmlformats.org/officeDocument/2006/relationships/hyperlink" Target="http://biblehub.com/acts/1-7.htm" TargetMode="External"/><Relationship Id="rId15" Type="http://schemas.openxmlformats.org/officeDocument/2006/relationships/hyperlink" Target="http://biblehub.com/mark/8-37.htm" TargetMode="External"/><Relationship Id="rId23" Type="http://schemas.openxmlformats.org/officeDocument/2006/relationships/hyperlink" Target="http://biblehub.com/matthew/10-31.htm" TargetMode="External"/><Relationship Id="rId28" Type="http://schemas.openxmlformats.org/officeDocument/2006/relationships/hyperlink" Target="http://biblehub.com/matthew/10-36.htm" TargetMode="External"/><Relationship Id="rId10" Type="http://schemas.openxmlformats.org/officeDocument/2006/relationships/hyperlink" Target="http://biblehub.com/luke/9-24.htm" TargetMode="External"/><Relationship Id="rId19" Type="http://schemas.openxmlformats.org/officeDocument/2006/relationships/hyperlink" Target="http://biblehub.com/matthew/10-27.htm" TargetMode="External"/><Relationship Id="rId31" Type="http://schemas.openxmlformats.org/officeDocument/2006/relationships/hyperlink" Target="http://biblehub.com/matthew/10-39.htm" TargetMode="External"/><Relationship Id="rId4" Type="http://schemas.openxmlformats.org/officeDocument/2006/relationships/hyperlink" Target="http://biblehub.com/acts/1-6.htm" TargetMode="External"/><Relationship Id="rId9" Type="http://schemas.openxmlformats.org/officeDocument/2006/relationships/hyperlink" Target="http://biblehub.com/luke/9-23.htm" TargetMode="External"/><Relationship Id="rId14" Type="http://schemas.openxmlformats.org/officeDocument/2006/relationships/hyperlink" Target="http://biblehub.com/mark/8-36.htm" TargetMode="External"/><Relationship Id="rId22" Type="http://schemas.openxmlformats.org/officeDocument/2006/relationships/hyperlink" Target="http://biblehub.com/matthew/10-30.htm" TargetMode="External"/><Relationship Id="rId27" Type="http://schemas.openxmlformats.org/officeDocument/2006/relationships/hyperlink" Target="http://biblehub.com/matthew/10-35.htm" TargetMode="External"/><Relationship Id="rId30" Type="http://schemas.openxmlformats.org/officeDocument/2006/relationships/hyperlink" Target="http://biblehub.com/matthew/10-38.htm" TargetMode="External"/><Relationship Id="rId8" Type="http://schemas.openxmlformats.org/officeDocument/2006/relationships/hyperlink" Target="http://biblehub.com/luke/9-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2024-07-06T23:05:00Z</dcterms:created>
  <dcterms:modified xsi:type="dcterms:W3CDTF">2024-07-06T23:42:00Z</dcterms:modified>
</cp:coreProperties>
</file>