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84305" w14:textId="5D268728" w:rsidR="009F0245" w:rsidRPr="006E4C4B" w:rsidRDefault="009F0245" w:rsidP="00105FF4">
      <w:pPr>
        <w:pStyle w:val="NoSpacing"/>
        <w:jc w:val="center"/>
        <w:rPr>
          <w:rFonts w:ascii="Baguet Script" w:hAnsi="Baguet Script"/>
          <w:b/>
          <w:bCs/>
          <w:color w:val="002060"/>
          <w:sz w:val="40"/>
          <w:szCs w:val="40"/>
        </w:rPr>
      </w:pPr>
      <w:r w:rsidRPr="006E4C4B">
        <w:rPr>
          <w:rFonts w:ascii="Baguet Script" w:hAnsi="Baguet Script"/>
          <w:b/>
          <w:bCs/>
          <w:color w:val="002060"/>
          <w:sz w:val="40"/>
          <w:szCs w:val="40"/>
        </w:rPr>
        <w:t>PURIM 2025</w:t>
      </w:r>
      <w:r w:rsidR="00726F87" w:rsidRPr="006E4C4B">
        <w:rPr>
          <w:rFonts w:ascii="Baguet Script" w:hAnsi="Baguet Script"/>
          <w:b/>
          <w:bCs/>
          <w:color w:val="002060"/>
          <w:sz w:val="40"/>
          <w:szCs w:val="40"/>
        </w:rPr>
        <w:t>!</w:t>
      </w:r>
      <w:r w:rsidRPr="006E4C4B">
        <w:rPr>
          <w:rFonts w:ascii="Baguet Script" w:hAnsi="Baguet Script"/>
          <w:b/>
          <w:bCs/>
          <w:color w:val="002060"/>
          <w:sz w:val="40"/>
          <w:szCs w:val="40"/>
        </w:rPr>
        <w:t xml:space="preserve"> FOR SUCH A TIME AS THIS</w:t>
      </w:r>
      <w:r w:rsidR="00726F87" w:rsidRPr="006E4C4B">
        <w:rPr>
          <w:rFonts w:ascii="Baguet Script" w:hAnsi="Baguet Script"/>
          <w:b/>
          <w:bCs/>
          <w:color w:val="002060"/>
          <w:sz w:val="40"/>
          <w:szCs w:val="40"/>
        </w:rPr>
        <w:t>!</w:t>
      </w:r>
    </w:p>
    <w:p w14:paraId="1FE00A13" w14:textId="77777777" w:rsidR="009F0245" w:rsidRPr="006E4C4B" w:rsidRDefault="009F0245" w:rsidP="009F0245">
      <w:pPr>
        <w:pStyle w:val="NoSpacing"/>
        <w:rPr>
          <w:rFonts w:ascii="Baguet Script" w:hAnsi="Baguet Script"/>
          <w:b/>
          <w:bCs/>
          <w:color w:val="002060"/>
          <w:sz w:val="40"/>
          <w:szCs w:val="40"/>
        </w:rPr>
      </w:pPr>
    </w:p>
    <w:p w14:paraId="246E1E6B" w14:textId="58C4294D" w:rsidR="009F0245" w:rsidRDefault="009F0245" w:rsidP="009F0245">
      <w:pPr>
        <w:pStyle w:val="NoSpacing"/>
      </w:pPr>
      <w:r>
        <w:t xml:space="preserve">     The new moon for Adar was sighted from Jerusalem by two or more witnesses on the 30</w:t>
      </w:r>
      <w:r w:rsidRPr="009F0245">
        <w:rPr>
          <w:vertAlign w:val="superscript"/>
        </w:rPr>
        <w:t>th</w:t>
      </w:r>
      <w:r>
        <w:t xml:space="preserve"> of January, making January 31</w:t>
      </w:r>
      <w:r w:rsidRPr="009F0245">
        <w:rPr>
          <w:vertAlign w:val="superscript"/>
        </w:rPr>
        <w:t>st</w:t>
      </w:r>
      <w:r>
        <w:t xml:space="preserve"> the 1</w:t>
      </w:r>
      <w:r w:rsidRPr="009F0245">
        <w:rPr>
          <w:vertAlign w:val="superscript"/>
        </w:rPr>
        <w:t>st</w:t>
      </w:r>
      <w:r>
        <w:t xml:space="preserve"> day of Adar. </w:t>
      </w:r>
    </w:p>
    <w:p w14:paraId="3365F95C" w14:textId="6EABA832" w:rsidR="009F0245" w:rsidRDefault="009F0245" w:rsidP="009F0245">
      <w:pPr>
        <w:pStyle w:val="NoSpacing"/>
      </w:pPr>
      <w:r>
        <w:t xml:space="preserve">     Therefore, counting the 14 days </w:t>
      </w:r>
      <w:r w:rsidR="004757AF">
        <w:t xml:space="preserve">until Purim, </w:t>
      </w:r>
      <w:r>
        <w:t xml:space="preserve">as in </w:t>
      </w:r>
      <w:r w:rsidRPr="00624609">
        <w:rPr>
          <w:b/>
          <w:bCs/>
        </w:rPr>
        <w:t>Esther 9</w:t>
      </w:r>
      <w:r w:rsidR="004757AF">
        <w:rPr>
          <w:b/>
          <w:bCs/>
        </w:rPr>
        <w:t>:</w:t>
      </w:r>
      <w:r w:rsidRPr="00624609">
        <w:rPr>
          <w:b/>
          <w:bCs/>
        </w:rPr>
        <w:t>20-32</w:t>
      </w:r>
      <w:r>
        <w:t xml:space="preserve">, </w:t>
      </w:r>
      <w:r w:rsidR="004757AF" w:rsidRPr="004757AF">
        <w:rPr>
          <w:b/>
          <w:bCs/>
        </w:rPr>
        <w:t>Purim 2025</w:t>
      </w:r>
      <w:r w:rsidRPr="004757AF">
        <w:rPr>
          <w:b/>
          <w:bCs/>
        </w:rPr>
        <w:t xml:space="preserve"> begins the evening at sunset o</w:t>
      </w:r>
      <w:r w:rsidR="004757AF">
        <w:rPr>
          <w:b/>
          <w:bCs/>
        </w:rPr>
        <w:t xml:space="preserve">f </w:t>
      </w:r>
      <w:r w:rsidRPr="004757AF">
        <w:rPr>
          <w:b/>
          <w:bCs/>
        </w:rPr>
        <w:t>February 12</w:t>
      </w:r>
      <w:r w:rsidRPr="004757AF">
        <w:rPr>
          <w:b/>
          <w:bCs/>
          <w:vertAlign w:val="superscript"/>
        </w:rPr>
        <w:t>th</w:t>
      </w:r>
      <w:r w:rsidRPr="004757AF">
        <w:rPr>
          <w:b/>
          <w:bCs/>
        </w:rPr>
        <w:t xml:space="preserve"> and ends at sunset February 13</w:t>
      </w:r>
      <w:r w:rsidRPr="004757AF">
        <w:rPr>
          <w:b/>
          <w:bCs/>
          <w:vertAlign w:val="superscript"/>
        </w:rPr>
        <w:t>th</w:t>
      </w:r>
      <w:r>
        <w:t>.</w:t>
      </w:r>
      <w:r w:rsidR="004757AF">
        <w:t xml:space="preserve"> Going by the ancient Hebrew calendar based on </w:t>
      </w:r>
      <w:r w:rsidR="004757AF" w:rsidRPr="004757AF">
        <w:rPr>
          <w:b/>
          <w:bCs/>
        </w:rPr>
        <w:t>Genesis 1:3-2:3</w:t>
      </w:r>
      <w:r w:rsidR="004757AF">
        <w:t xml:space="preserve">, Yahuwah’s days begin at sunset – i.e. “the evening and the morning.” </w:t>
      </w:r>
    </w:p>
    <w:p w14:paraId="18403D97" w14:textId="77777777" w:rsidR="0057465A" w:rsidRDefault="009F0245" w:rsidP="009F0245">
      <w:pPr>
        <w:pStyle w:val="NoSpacing"/>
      </w:pPr>
      <w:r>
        <w:t xml:space="preserve">     </w:t>
      </w:r>
      <w:r w:rsidRPr="00624609">
        <w:rPr>
          <w:b/>
          <w:bCs/>
        </w:rPr>
        <w:t>Jeremiah 6:16</w:t>
      </w:r>
      <w:r>
        <w:t>: “</w:t>
      </w:r>
      <w:r w:rsidR="004757AF">
        <w:t>Yahuwah</w:t>
      </w:r>
      <w:r>
        <w:t xml:space="preserve"> wants </w:t>
      </w:r>
      <w:r w:rsidR="004757AF">
        <w:t>His children</w:t>
      </w:r>
      <w:r>
        <w:t xml:space="preserve"> to go by the ancient paths that He established for guarding His </w:t>
      </w:r>
      <w:r w:rsidR="00624609">
        <w:t xml:space="preserve">eternal </w:t>
      </w:r>
      <w:r>
        <w:t>house-rules</w:t>
      </w:r>
      <w:r w:rsidR="00624609">
        <w:t xml:space="preserve"> He established for us. Trying to fit His ancient paths into modern western culture </w:t>
      </w:r>
      <w:r w:rsidR="004757AF">
        <w:t>does not</w:t>
      </w:r>
      <w:r w:rsidR="00624609">
        <w:t xml:space="preserve"> work to its fullest without adjustments</w:t>
      </w:r>
      <w:r w:rsidR="004757AF">
        <w:t>.</w:t>
      </w:r>
      <w:r w:rsidR="00624609">
        <w:t xml:space="preserve"> Once you get used to using the ancient paths for the 7 Festivals of our salvation </w:t>
      </w:r>
      <w:r w:rsidR="00624609" w:rsidRPr="00547E62">
        <w:rPr>
          <w:b/>
          <w:bCs/>
        </w:rPr>
        <w:t>(</w:t>
      </w:r>
      <w:r w:rsidR="00624609" w:rsidRPr="00E44045">
        <w:rPr>
          <w:b/>
          <w:bCs/>
        </w:rPr>
        <w:t>Leviticus 23</w:t>
      </w:r>
      <w:r w:rsidR="00547E62">
        <w:rPr>
          <w:b/>
          <w:bCs/>
        </w:rPr>
        <w:t>)</w:t>
      </w:r>
      <w:r w:rsidR="004757AF">
        <w:rPr>
          <w:b/>
          <w:bCs/>
        </w:rPr>
        <w:t xml:space="preserve"> </w:t>
      </w:r>
      <w:r w:rsidR="004757AF">
        <w:t>it becomes great joy</w:t>
      </w:r>
      <w:r w:rsidR="00624609">
        <w:t xml:space="preserve">. </w:t>
      </w:r>
    </w:p>
    <w:p w14:paraId="15E1576C" w14:textId="2A24669E" w:rsidR="00547E62" w:rsidRDefault="0057465A" w:rsidP="009F0245">
      <w:pPr>
        <w:pStyle w:val="NoSpacing"/>
      </w:pPr>
      <w:r>
        <w:t xml:space="preserve">     </w:t>
      </w:r>
      <w:r w:rsidR="00624609">
        <w:t xml:space="preserve">Refer to </w:t>
      </w:r>
      <w:r w:rsidR="00547E62">
        <w:t xml:space="preserve">“Yahuwah’s Seven Appointments </w:t>
      </w:r>
      <w:proofErr w:type="gramStart"/>
      <w:r w:rsidR="00547E62">
        <w:t>With</w:t>
      </w:r>
      <w:proofErr w:type="gramEnd"/>
      <w:r w:rsidR="00547E62">
        <w:t xml:space="preserve"> Man” under the second #6.0 of the Mikvah of the Covenant</w:t>
      </w:r>
      <w:r w:rsidR="00624609">
        <w:t xml:space="preserve"> to learn the meaning of the 7 Festivals for us today.</w:t>
      </w:r>
      <w:r w:rsidR="00E44045">
        <w:t xml:space="preserve"> </w:t>
      </w:r>
      <w:r w:rsidR="00547E62">
        <w:t>The second posting is up to date as of a few months ago.</w:t>
      </w:r>
    </w:p>
    <w:p w14:paraId="17E19AC0" w14:textId="0F1AFA10" w:rsidR="00624609" w:rsidRDefault="00547E62" w:rsidP="009F0245">
      <w:pPr>
        <w:pStyle w:val="NoSpacing"/>
      </w:pPr>
      <w:r>
        <w:t xml:space="preserve">     </w:t>
      </w:r>
      <w:r w:rsidR="00624609">
        <w:t>You</w:t>
      </w:r>
      <w:r>
        <w:t xml:space="preserve"> will see</w:t>
      </w:r>
      <w:r w:rsidR="00624609">
        <w:t xml:space="preserve"> what Messiah did for us much more clearly</w:t>
      </w:r>
      <w:r>
        <w:t xml:space="preserve"> as you apply the </w:t>
      </w:r>
      <w:proofErr w:type="gramStart"/>
      <w:r>
        <w:t>Festivals</w:t>
      </w:r>
      <w:proofErr w:type="gramEnd"/>
      <w:r>
        <w:t xml:space="preserve"> to your life. The whole Word for us is based on these Festivals – from Messiah’s death and Resurrection (1</w:t>
      </w:r>
      <w:r w:rsidRPr="00547E62">
        <w:rPr>
          <w:vertAlign w:val="superscript"/>
        </w:rPr>
        <w:t>st</w:t>
      </w:r>
      <w:r>
        <w:t xml:space="preserve"> 3 Festivals) to His return and the Kingdom age, Festivals 6 and 7. Yes, a great joy to see the unity of the entire Word centered on Messiah Yahushua/Yeshua/Jesus. </w:t>
      </w:r>
    </w:p>
    <w:p w14:paraId="44152BD3" w14:textId="4C9B31F9" w:rsidR="00624609" w:rsidRDefault="00624609" w:rsidP="009F0245">
      <w:pPr>
        <w:pStyle w:val="NoSpacing"/>
      </w:pPr>
      <w:r>
        <w:t xml:space="preserve">     The only instructions of the Tenach (Torah, Prophets, and Writings) that ended with Messiah’s resurrection were animal sacrifices and the Levite priesthood that did the sacrifices. The whole Word is for us</w:t>
      </w:r>
      <w:r w:rsidR="00547E62">
        <w:t>! NOT</w:t>
      </w:r>
      <w:r>
        <w:t xml:space="preserve"> as a religion with things to do to conform to our religion – but as “house rules” of a good Father who is teaching and guiding and protecting His children in the path of understanding of redemption. </w:t>
      </w:r>
    </w:p>
    <w:p w14:paraId="56A5F78C" w14:textId="12F4F873" w:rsidR="0086135A" w:rsidRDefault="00624609" w:rsidP="0086135A">
      <w:pPr>
        <w:pStyle w:val="NoSpacing"/>
      </w:pPr>
      <w:r>
        <w:t xml:space="preserve">     </w:t>
      </w:r>
      <w:r w:rsidR="00D8000E">
        <w:t xml:space="preserve"> </w:t>
      </w:r>
      <w:r w:rsidR="0086135A">
        <w:t>From Jamie Walden’s interview with Christopher Block, January 2025 “The Year the World Will Never Forget.</w:t>
      </w:r>
      <w:r w:rsidR="00E44045">
        <w:t>”</w:t>
      </w:r>
      <w:r w:rsidR="0086135A">
        <w:t xml:space="preserve">  By Barnam survey: “68% claim to be Christians in the U.S., but only 4% of professing Christians match the Bible definition.” Jamie said he figures 3%.</w:t>
      </w:r>
      <w:r w:rsidR="00505600">
        <w:t xml:space="preserve"> </w:t>
      </w:r>
      <w:r w:rsidR="0086135A">
        <w:t xml:space="preserve">If that is true, then how tiny is the </w:t>
      </w:r>
      <w:r w:rsidR="0086135A" w:rsidRPr="00E44045">
        <w:rPr>
          <w:b/>
          <w:bCs/>
        </w:rPr>
        <w:t>Daniel 11:32</w:t>
      </w:r>
      <w:r w:rsidR="0086135A">
        <w:t xml:space="preserve"> Bridal remnant? </w:t>
      </w:r>
    </w:p>
    <w:p w14:paraId="3816934C" w14:textId="239BDADF" w:rsidR="0086135A" w:rsidRDefault="0086135A" w:rsidP="0086135A">
      <w:pPr>
        <w:pStyle w:val="NoSpacing"/>
      </w:pPr>
      <w:r>
        <w:t xml:space="preserve">     By the survey, 70% of Americans have a panspermia world view in the U.S.</w:t>
      </w:r>
    </w:p>
    <w:p w14:paraId="042DF5C2" w14:textId="2DBD6E60" w:rsidR="0086135A" w:rsidRDefault="0086135A" w:rsidP="0086135A">
      <w:pPr>
        <w:pStyle w:val="NoSpacing"/>
      </w:pPr>
      <w:r>
        <w:t xml:space="preserve">Few know the Bible – very few. The Vatican, Mormonism, many other groups too – all preparing for the invasion of “aliens from outer space.” </w:t>
      </w:r>
    </w:p>
    <w:p w14:paraId="601B7E97" w14:textId="583BC78A" w:rsidR="00505600" w:rsidRDefault="0086135A" w:rsidP="0086135A">
      <w:pPr>
        <w:pStyle w:val="NoSpacing"/>
      </w:pPr>
      <w:r>
        <w:t xml:space="preserve">     </w:t>
      </w:r>
      <w:r w:rsidR="00505600">
        <w:t xml:space="preserve">There are already so many martyrs, killed for their faith in our Savior. But, as Lucifer strives to eliminate all humanity, martyrdom will increase greatly as Messiah told us in </w:t>
      </w:r>
      <w:r w:rsidR="00505600" w:rsidRPr="00505600">
        <w:rPr>
          <w:b/>
          <w:bCs/>
        </w:rPr>
        <w:t>Mark 13</w:t>
      </w:r>
      <w:r w:rsidR="00505600">
        <w:t>. This because</w:t>
      </w:r>
      <w:r>
        <w:t xml:space="preserve"> of the </w:t>
      </w:r>
      <w:r w:rsidR="00505600">
        <w:t xml:space="preserve">Babylonian Talmudic Rabbinic </w:t>
      </w:r>
      <w:r>
        <w:t>Noahide Laws</w:t>
      </w:r>
      <w:r w:rsidR="00505600">
        <w:t xml:space="preserve"> that are now international law. Because of his religious faith in the Talmud and the Kaballah, President</w:t>
      </w:r>
      <w:r>
        <w:t xml:space="preserve"> Trump signed </w:t>
      </w:r>
      <w:r w:rsidR="00505600">
        <w:t>the Noahide Laws into U.S. law during his first term as President. Yet in the early 1990s, it also was signed into Law. Refer to “Beware of the Noahide Laws, #13 under the Mikvah of Present Reality.</w:t>
      </w:r>
    </w:p>
    <w:p w14:paraId="3EFE27EC" w14:textId="1D08E3A5" w:rsidR="00B303DF" w:rsidRDefault="00B303DF" w:rsidP="0086135A">
      <w:pPr>
        <w:pStyle w:val="NoSpacing"/>
      </w:pPr>
      <w:r>
        <w:t xml:space="preserve">     Under the Mikvah of Israel, Our Eternal Inheritance, #52.0 “The Frightening Reality of the Noahide Laws,” and #53 “Trump and 50 Governors Affirm Noahide Laws.” I wrote 22 articles on these laws and the Talmud, exposing the connection to the very real Illuminati. One more: #62.0 “Quotes That Will Forever Destroy Damning Lies…” This exposes the Talmud. </w:t>
      </w:r>
    </w:p>
    <w:p w14:paraId="3FE77DDC" w14:textId="66E11A96" w:rsidR="00B303DF" w:rsidRDefault="00B303DF" w:rsidP="0086135A">
      <w:pPr>
        <w:pStyle w:val="NoSpacing"/>
      </w:pPr>
      <w:r>
        <w:lastRenderedPageBreak/>
        <w:t xml:space="preserve">     </w:t>
      </w:r>
      <w:r w:rsidR="00165EDD">
        <w:t xml:space="preserve">I highly recommend that you listen to </w:t>
      </w:r>
      <w:r>
        <w:t>Daniel Holdings</w:t>
      </w:r>
      <w:r w:rsidR="00165EDD">
        <w:t>’ Episode 148 on his website Not Shaken, entitled “After Glow or Reality Check.” At one point he</w:t>
      </w:r>
      <w:r>
        <w:t xml:space="preserve"> played the video 3 times</w:t>
      </w:r>
      <w:r w:rsidR="00165EDD">
        <w:t xml:space="preserve"> in which</w:t>
      </w:r>
      <w:r>
        <w:t xml:space="preserve"> Trump begins by addressing Christians, saying “I am not a Christian. I love </w:t>
      </w:r>
      <w:proofErr w:type="gramStart"/>
      <w:r>
        <w:t>you</w:t>
      </w:r>
      <w:proofErr w:type="gramEnd"/>
      <w:r>
        <w:t xml:space="preserve"> Christians. Get out and vote. After that, you’ll never have to ever vote again. All will be fine.” </w:t>
      </w:r>
      <w:r w:rsidR="00165EDD">
        <w:t xml:space="preserve">That is creepy! What </w:t>
      </w:r>
      <w:proofErr w:type="gramStart"/>
      <w:r w:rsidR="00165EDD">
        <w:t>is meant</w:t>
      </w:r>
      <w:proofErr w:type="gramEnd"/>
      <w:r w:rsidR="00165EDD">
        <w:t>? We do not know.</w:t>
      </w:r>
    </w:p>
    <w:p w14:paraId="33922800" w14:textId="7BCDEC34" w:rsidR="00F2661A" w:rsidRDefault="00505600" w:rsidP="0086135A">
      <w:pPr>
        <w:pStyle w:val="NoSpacing"/>
      </w:pPr>
      <w:r>
        <w:t xml:space="preserve">     </w:t>
      </w:r>
      <w:r w:rsidR="003B0FF8">
        <w:t xml:space="preserve">A few nights ago, Abba began teaching me from </w:t>
      </w:r>
      <w:r w:rsidR="003B0FF8" w:rsidRPr="00E44045">
        <w:rPr>
          <w:b/>
          <w:bCs/>
        </w:rPr>
        <w:t>Esther 2</w:t>
      </w:r>
      <w:r w:rsidR="003B0FF8">
        <w:t xml:space="preserve">. </w:t>
      </w:r>
      <w:r w:rsidR="00B92BD4">
        <w:t>Three groups are in this account</w:t>
      </w:r>
      <w:r w:rsidR="00F2661A">
        <w:t>, each with a different reaction</w:t>
      </w:r>
      <w:r w:rsidR="00074263">
        <w:t xml:space="preserve"> upon hearing of Haman’s plan to kill </w:t>
      </w:r>
      <w:proofErr w:type="gramStart"/>
      <w:r w:rsidR="00074263">
        <w:t>all of</w:t>
      </w:r>
      <w:proofErr w:type="gramEnd"/>
      <w:r w:rsidR="00074263">
        <w:t xml:space="preserve"> the House of Judah and House of Israel inside Babylon</w:t>
      </w:r>
      <w:r w:rsidR="00F2661A">
        <w:t>:</w:t>
      </w:r>
    </w:p>
    <w:p w14:paraId="3713C4D4" w14:textId="50B74FE9" w:rsidR="00887A4E" w:rsidRDefault="00F2661A" w:rsidP="00F2661A">
      <w:pPr>
        <w:pStyle w:val="NoSpacing"/>
        <w:numPr>
          <w:ilvl w:val="0"/>
          <w:numId w:val="1"/>
        </w:numPr>
      </w:pPr>
      <w:r w:rsidRPr="001E2473">
        <w:rPr>
          <w:b/>
          <w:bCs/>
        </w:rPr>
        <w:t>Great Fear</w:t>
      </w:r>
      <w:r w:rsidR="00165EDD">
        <w:rPr>
          <w:b/>
          <w:bCs/>
        </w:rPr>
        <w:t xml:space="preserve"> – the knowing </w:t>
      </w:r>
      <w:proofErr w:type="gramStart"/>
      <w:r w:rsidR="00165EDD">
        <w:rPr>
          <w:b/>
          <w:bCs/>
        </w:rPr>
        <w:t>are</w:t>
      </w:r>
      <w:proofErr w:type="gramEnd"/>
      <w:r w:rsidR="00165EDD">
        <w:rPr>
          <w:b/>
          <w:bCs/>
        </w:rPr>
        <w:t xml:space="preserve"> terrified</w:t>
      </w:r>
      <w:r w:rsidR="00B01666">
        <w:t xml:space="preserve"> </w:t>
      </w:r>
    </w:p>
    <w:p w14:paraId="6BBF8FB7" w14:textId="7B74571C" w:rsidR="00887A4E" w:rsidRDefault="00B01666" w:rsidP="00F2661A">
      <w:pPr>
        <w:pStyle w:val="NoSpacing"/>
        <w:numPr>
          <w:ilvl w:val="0"/>
          <w:numId w:val="1"/>
        </w:numPr>
      </w:pPr>
      <w:r w:rsidRPr="001E2473">
        <w:rPr>
          <w:b/>
          <w:bCs/>
        </w:rPr>
        <w:t>Ignorant masses</w:t>
      </w:r>
      <w:r w:rsidR="00887A4E">
        <w:t>, which was the majority – only centered on what they were doing and planning</w:t>
      </w:r>
      <w:r w:rsidR="00165EDD">
        <w:t xml:space="preserve"> </w:t>
      </w:r>
    </w:p>
    <w:p w14:paraId="3395E478" w14:textId="7FD24920" w:rsidR="00867D4E" w:rsidRDefault="00867D4E" w:rsidP="00F2661A">
      <w:pPr>
        <w:pStyle w:val="NoSpacing"/>
        <w:numPr>
          <w:ilvl w:val="0"/>
          <w:numId w:val="1"/>
        </w:numPr>
      </w:pPr>
      <w:r w:rsidRPr="001E2473">
        <w:rPr>
          <w:b/>
          <w:bCs/>
        </w:rPr>
        <w:t>Esther (Hadassa</w:t>
      </w:r>
      <w:r>
        <w:t>)</w:t>
      </w:r>
      <w:r w:rsidR="001E2473">
        <w:t xml:space="preserve"> Positive action to save the people</w:t>
      </w:r>
      <w:r w:rsidR="00165EDD">
        <w:t xml:space="preserve"> using</w:t>
      </w:r>
      <w:r w:rsidR="001E2473">
        <w:t xml:space="preserve"> Yah</w:t>
      </w:r>
      <w:r w:rsidR="00165EDD">
        <w:t>uwah</w:t>
      </w:r>
      <w:r w:rsidR="001E2473">
        <w:t xml:space="preserve">’s plan </w:t>
      </w:r>
    </w:p>
    <w:p w14:paraId="78803D53" w14:textId="10880608" w:rsidR="00573E18" w:rsidRDefault="00E44045" w:rsidP="00E44045">
      <w:pPr>
        <w:pStyle w:val="NoSpacing"/>
        <w:ind w:left="360"/>
      </w:pPr>
      <w:r>
        <w:t xml:space="preserve">   </w:t>
      </w:r>
      <w:r w:rsidR="0086135A">
        <w:t xml:space="preserve"> </w:t>
      </w:r>
      <w:r>
        <w:t xml:space="preserve"> </w:t>
      </w:r>
      <w:r w:rsidR="00867D4E">
        <w:t>All of humanity is in these three groups</w:t>
      </w:r>
      <w:r w:rsidR="00165EDD">
        <w:t>:</w:t>
      </w:r>
      <w:r w:rsidR="00867D4E">
        <w:t xml:space="preserve"> </w:t>
      </w:r>
      <w:r w:rsidR="001D2560">
        <w:t xml:space="preserve">1) </w:t>
      </w:r>
      <w:r w:rsidR="00867D4E">
        <w:t xml:space="preserve">the fearful, the angry, the </w:t>
      </w:r>
      <w:r w:rsidR="001D2560">
        <w:t>hidin</w:t>
      </w:r>
      <w:r w:rsidR="00165EDD">
        <w:t xml:space="preserve">g </w:t>
      </w:r>
      <w:r w:rsidR="001D2560">
        <w:t>out, the overwhelmed and overcome, 2)</w:t>
      </w:r>
      <w:r w:rsidR="00606293">
        <w:t xml:space="preserve"> the ignorant masses who live in a</w:t>
      </w:r>
      <w:r w:rsidR="00292FD3">
        <w:t>n</w:t>
      </w:r>
      <w:r w:rsidR="00573E18">
        <w:t xml:space="preserve"> </w:t>
      </w:r>
      <w:r w:rsidR="00292FD3">
        <w:t xml:space="preserve"> illusionary</w:t>
      </w:r>
      <w:r w:rsidR="00606293">
        <w:t xml:space="preserve"> world of their own mind</w:t>
      </w:r>
      <w:r w:rsidR="00292FD3">
        <w:t>, and the mind’s choices of what it wants</w:t>
      </w:r>
      <w:r w:rsidR="00573E18">
        <w:t xml:space="preserve"> </w:t>
      </w:r>
      <w:r w:rsidR="00292FD3">
        <w:t xml:space="preserve">to believe, </w:t>
      </w:r>
      <w:r w:rsidR="00606293">
        <w:t>with one hand scratching their head, and the other hand scratching their rear end.</w:t>
      </w:r>
      <w:r w:rsidR="002B141E">
        <w:t xml:space="preserve"> </w:t>
      </w:r>
      <w:r w:rsidR="00165EDD">
        <w:t>Then there are those like Esther.</w:t>
      </w:r>
    </w:p>
    <w:p w14:paraId="5B99810A" w14:textId="31412C6A" w:rsidR="00C13510" w:rsidRDefault="002D175B" w:rsidP="00573E18">
      <w:pPr>
        <w:pStyle w:val="NoSpacing"/>
      </w:pPr>
      <w:r>
        <w:t xml:space="preserve">     </w:t>
      </w:r>
      <w:r w:rsidR="00165EDD">
        <w:t xml:space="preserve">Yahuwah’s people </w:t>
      </w:r>
      <w:r w:rsidR="002B141E">
        <w:t xml:space="preserve">who hear </w:t>
      </w:r>
      <w:r w:rsidR="00165EDD">
        <w:t xml:space="preserve">and know the </w:t>
      </w:r>
      <w:r w:rsidR="002B141E">
        <w:t>truth</w:t>
      </w:r>
      <w:r w:rsidR="00165EDD">
        <w:t>, who</w:t>
      </w:r>
      <w:r w:rsidR="002B141E">
        <w:t xml:space="preserve"> </w:t>
      </w:r>
      <w:r w:rsidR="00E24F33">
        <w:t xml:space="preserve">embrace </w:t>
      </w:r>
      <w:r w:rsidR="00165EDD">
        <w:t xml:space="preserve">the </w:t>
      </w:r>
      <w:r w:rsidR="00E24F33">
        <w:t xml:space="preserve">truth do something about it </w:t>
      </w:r>
      <w:r>
        <w:t xml:space="preserve">in obedience </w:t>
      </w:r>
      <w:r w:rsidR="00E24F33">
        <w:t>to Yahuwah and Yahushua</w:t>
      </w:r>
      <w:r>
        <w:t>. Truth must be shared, especially</w:t>
      </w:r>
      <w:r w:rsidR="00E24F33">
        <w:t xml:space="preserve"> to preserve humanity who needs to be warned and instructed as to how to prepare</w:t>
      </w:r>
      <w:r w:rsidR="00C13510">
        <w:t>. The Master Yahuwah and Yahushua only can protect one group</w:t>
      </w:r>
      <w:r w:rsidR="00165EDD">
        <w:t xml:space="preserve"> of human beings,</w:t>
      </w:r>
      <w:r w:rsidR="00C13510">
        <w:t xml:space="preserve"> and one only</w:t>
      </w:r>
      <w:r w:rsidR="00165EDD">
        <w:t>,</w:t>
      </w:r>
      <w:r w:rsidR="00C13510">
        <w:t xml:space="preserve"> who are always in tune with Him to obey His will – His written instructions and </w:t>
      </w:r>
      <w:proofErr w:type="gramStart"/>
      <w:r w:rsidR="00C13510">
        <w:t>His</w:t>
      </w:r>
      <w:proofErr w:type="gramEnd"/>
      <w:r w:rsidR="00C13510">
        <w:t xml:space="preserve"> personal instructions to them personally.</w:t>
      </w:r>
      <w:r w:rsidR="00165EDD">
        <w:t xml:space="preserve"> To love Him is to know Him personally, to hear from Him, and obey Him as Abba/Daddy Father.</w:t>
      </w:r>
      <w:r w:rsidR="00C13510">
        <w:t xml:space="preserve"> </w:t>
      </w:r>
    </w:p>
    <w:p w14:paraId="5B7FEB37" w14:textId="69754213" w:rsidR="009A2F66" w:rsidRDefault="00E44045" w:rsidP="0086135A">
      <w:pPr>
        <w:pStyle w:val="NoSpacing"/>
      </w:pPr>
      <w:r>
        <w:t xml:space="preserve">     </w:t>
      </w:r>
      <w:r w:rsidR="009A2F66">
        <w:t>After a true new birth, we become the servants of Father and Son to be taught, to learn, to prepare, to obey His commands without question or human reasoning, to become Ther friend, a trusted friend, a trusted family member.</w:t>
      </w:r>
      <w:r w:rsidR="001E2473">
        <w:t xml:space="preserve"> </w:t>
      </w:r>
    </w:p>
    <w:p w14:paraId="5487921C" w14:textId="0DF3E831" w:rsidR="00165EDD" w:rsidRDefault="00165EDD" w:rsidP="0086135A">
      <w:pPr>
        <w:pStyle w:val="NoSpacing"/>
      </w:pPr>
      <w:r>
        <w:t xml:space="preserve">     Today, we with Bibles, and love in our heart for our Savior, a true birth, a baptism into the Spirit of Yahuwah, are terrifying to Lucifer and all fallen angels and Nephilim, as well as all humans who worship them. Thus</w:t>
      </w:r>
      <w:r w:rsidR="00DB1754">
        <w:t>,</w:t>
      </w:r>
      <w:r>
        <w:t xml:space="preserve"> we are targets for martyrdom as Mark 13 clearly tells us. </w:t>
      </w:r>
      <w:r w:rsidR="00DB1754">
        <w:t>Lucifer wants all true believers dead.</w:t>
      </w:r>
    </w:p>
    <w:p w14:paraId="64F37A13" w14:textId="7BC70E8A" w:rsidR="001E2473" w:rsidRDefault="001E2473" w:rsidP="0086135A">
      <w:pPr>
        <w:pStyle w:val="NoSpacing"/>
      </w:pPr>
      <w:r>
        <w:t xml:space="preserve">     Read </w:t>
      </w:r>
      <w:r w:rsidRPr="001E2473">
        <w:rPr>
          <w:b/>
          <w:bCs/>
        </w:rPr>
        <w:t>Esther 4</w:t>
      </w:r>
      <w:r>
        <w:t>. Esther was their one hope of saving the Hebrews. Her response to Mordecai was “if I perish, I perish.” Abba was with her because she stood firm.</w:t>
      </w:r>
    </w:p>
    <w:p w14:paraId="1DA0E1A5" w14:textId="682E704E" w:rsidR="008B3B68" w:rsidRDefault="009A2F66" w:rsidP="0086135A">
      <w:pPr>
        <w:pStyle w:val="NoSpacing"/>
      </w:pPr>
      <w:r>
        <w:t xml:space="preserve">      </w:t>
      </w:r>
      <w:r w:rsidR="00606293">
        <w:t xml:space="preserve"> </w:t>
      </w:r>
      <w:r w:rsidR="00397052">
        <w:t xml:space="preserve">How wonderful to read that when Mordecai learned of Esther’s God-given plan to take out the enemy, he gained strength and came out of hiding. She had no time to reason out emotions or ask questions as to why. She was given her plan by Yahuwah. She was given great wisdom. She was also given great favor before her husband, the King. She violated his </w:t>
      </w:r>
      <w:r w:rsidR="00E44045">
        <w:t>protocol,</w:t>
      </w:r>
      <w:r w:rsidR="00397052">
        <w:t xml:space="preserve"> </w:t>
      </w:r>
      <w:r w:rsidR="00865829">
        <w:t xml:space="preserve">yet he </w:t>
      </w:r>
      <w:proofErr w:type="gramStart"/>
      <w:r w:rsidR="00865829">
        <w:t>gave</w:t>
      </w:r>
      <w:proofErr w:type="gramEnd"/>
      <w:r w:rsidR="00865829">
        <w:t xml:space="preserve"> attention to her because of his honor of her. He will give us favor w</w:t>
      </w:r>
      <w:r w:rsidR="00E64D09">
        <w:t xml:space="preserve">hen we need favor – others being amazed, jealous, envious, diabolically angry and determined to take down the person who had favor, when they didn’t. </w:t>
      </w:r>
    </w:p>
    <w:p w14:paraId="2D742FB2" w14:textId="01583682" w:rsidR="008B3B68" w:rsidRDefault="00B00E6B" w:rsidP="0086135A">
      <w:pPr>
        <w:pStyle w:val="NoSpacing"/>
      </w:pPr>
      <w:r>
        <w:t xml:space="preserve">     </w:t>
      </w:r>
      <w:r w:rsidR="008B3B68">
        <w:t xml:space="preserve">Haman fell into </w:t>
      </w:r>
      <w:r w:rsidR="004A2DB2">
        <w:t>Esther’s</w:t>
      </w:r>
      <w:r w:rsidR="008B3B68">
        <w:t xml:space="preserve"> trap, and the King hung him on the gallows meant for Mordecai.</w:t>
      </w:r>
      <w:r>
        <w:t xml:space="preserve"> </w:t>
      </w:r>
      <w:r w:rsidR="00BD4CAC">
        <w:t>That was the end of the curse brought on by Saul’s disobedience to Yahuwah</w:t>
      </w:r>
      <w:r w:rsidR="004A2DB2">
        <w:t>,</w:t>
      </w:r>
      <w:r w:rsidR="00BD4CAC">
        <w:t xml:space="preserve"> and Sammuel’s </w:t>
      </w:r>
      <w:r w:rsidR="004A2DB2">
        <w:t>hate</w:t>
      </w:r>
      <w:r>
        <w:t xml:space="preserve"> of his rebellion. (</w:t>
      </w:r>
      <w:r w:rsidRPr="00E44045">
        <w:rPr>
          <w:b/>
          <w:bCs/>
        </w:rPr>
        <w:t>I Samuel 1</w:t>
      </w:r>
      <w:r w:rsidR="004A2DB2">
        <w:rPr>
          <w:b/>
          <w:bCs/>
        </w:rPr>
        <w:t>5</w:t>
      </w:r>
      <w:r>
        <w:t xml:space="preserve">) </w:t>
      </w:r>
      <w:r w:rsidR="004A2DB2">
        <w:t>Haman was a descendant of Agag (a Nephilim), king of the Amalekites, whom Samuel killed.</w:t>
      </w:r>
    </w:p>
    <w:p w14:paraId="32C2D384" w14:textId="12522A03" w:rsidR="00D4200F" w:rsidRDefault="00B00E6B" w:rsidP="009F0245">
      <w:pPr>
        <w:pStyle w:val="NoSpacing"/>
      </w:pPr>
      <w:r>
        <w:t xml:space="preserve"> </w:t>
      </w:r>
      <w:r w:rsidR="00E44045">
        <w:t xml:space="preserve">     </w:t>
      </w:r>
      <w:r>
        <w:t xml:space="preserve">What do we celebrate </w:t>
      </w:r>
      <w:r w:rsidR="002D175B">
        <w:t>on</w:t>
      </w:r>
      <w:r>
        <w:t xml:space="preserve"> Purim? </w:t>
      </w:r>
      <w:r w:rsidR="002D175B">
        <w:t>We celebrate</w:t>
      </w:r>
      <w:r>
        <w:t xml:space="preserve"> victory of justice over </w:t>
      </w:r>
      <w:r w:rsidR="00731F1D">
        <w:t>tyranny, truth over lies, life over death.</w:t>
      </w:r>
      <w:r w:rsidR="002D175B">
        <w:t xml:space="preserve"> Purim teaches us that in standing for Truth, Yahuwah can use us mightily </w:t>
      </w:r>
      <w:proofErr w:type="gramStart"/>
      <w:r w:rsidR="002D175B">
        <w:t>to the</w:t>
      </w:r>
      <w:proofErr w:type="gramEnd"/>
      <w:r w:rsidR="002D175B">
        <w:t xml:space="preserve"> saving of many lives. </w:t>
      </w:r>
      <w:r w:rsidR="00731F1D">
        <w:t xml:space="preserve"> </w:t>
      </w:r>
      <w:r w:rsidR="00464E37">
        <w:t xml:space="preserve">The deliverance of His people began when Esther first heard the degree against His people. </w:t>
      </w:r>
      <w:r w:rsidR="005A2043">
        <w:t xml:space="preserve">She was in tune with Yahuwah. </w:t>
      </w:r>
      <w:r w:rsidR="00D4200F">
        <w:t xml:space="preserve">Esther used </w:t>
      </w:r>
      <w:r w:rsidR="00F917F2">
        <w:t>incredible</w:t>
      </w:r>
      <w:r w:rsidR="00D4200F">
        <w:t xml:space="preserve"> wisdom in dealing with the King … and won even more of his honor.</w:t>
      </w:r>
    </w:p>
    <w:p w14:paraId="5EFE2B94" w14:textId="294D4043" w:rsidR="002D175B" w:rsidRDefault="00E44045" w:rsidP="009F0245">
      <w:pPr>
        <w:pStyle w:val="NoSpacing"/>
      </w:pPr>
      <w:r>
        <w:t xml:space="preserve">     </w:t>
      </w:r>
      <w:r w:rsidR="00C32A83">
        <w:t xml:space="preserve">Everywhere </w:t>
      </w:r>
      <w:r w:rsidR="002D175B">
        <w:t xml:space="preserve">today </w:t>
      </w:r>
      <w:r w:rsidR="00C32A83">
        <w:t xml:space="preserve">Yahuwah’s people are hearing of the treachery </w:t>
      </w:r>
      <w:r w:rsidR="00F64499">
        <w:t xml:space="preserve">of the fallen ones and the deeds that they are working to do for their purposes of destruction. </w:t>
      </w:r>
      <w:r w:rsidR="00E3049F">
        <w:t xml:space="preserve">Yet, they </w:t>
      </w:r>
      <w:r w:rsidR="002D175B">
        <w:t>do nothing</w:t>
      </w:r>
      <w:r w:rsidR="00E3049F">
        <w:t xml:space="preserve"> but fear and run from the truth, many saying “I don’t believe it.” </w:t>
      </w:r>
      <w:r w:rsidR="0027588D">
        <w:t xml:space="preserve">They live in an illusion because of the lifetime of </w:t>
      </w:r>
      <w:r w:rsidR="00526DF8">
        <w:t>fantasy world</w:t>
      </w:r>
      <w:r w:rsidR="0027588D">
        <w:t xml:space="preserve"> mind-programming on the T.V., in movies, in school, in </w:t>
      </w:r>
      <w:r w:rsidR="00526DF8">
        <w:t>church.</w:t>
      </w:r>
      <w:r w:rsidR="002D175B">
        <w:t xml:space="preserve"> </w:t>
      </w:r>
      <w:r w:rsidR="00526DF8">
        <w:t xml:space="preserve">They trust what the public news says, their pastors, their teachers – whatever sounds good – they do not want to hear of big problems that might affect their life’s pursuit for pleasure, money, position, prestige, </w:t>
      </w:r>
      <w:r w:rsidR="002D175B">
        <w:t xml:space="preserve">and </w:t>
      </w:r>
      <w:r w:rsidR="00C14D23">
        <w:t>honor</w:t>
      </w:r>
      <w:r w:rsidR="002D175B">
        <w:t>. False</w:t>
      </w:r>
      <w:r w:rsidR="00C14D23">
        <w:t xml:space="preserve"> religious doctrines </w:t>
      </w:r>
      <w:proofErr w:type="gramStart"/>
      <w:r w:rsidR="002D175B">
        <w:t>say</w:t>
      </w:r>
      <w:proofErr w:type="gramEnd"/>
      <w:r w:rsidR="00C14D23">
        <w:t xml:space="preserve"> “all is well; God’s a happy God,” </w:t>
      </w:r>
      <w:r w:rsidR="002D175B">
        <w:t>He is not in judgment. All the while over 220 specific prophecies are being fulfilled daily</w:t>
      </w:r>
      <w:r w:rsidR="00DB1754">
        <w:t>, Bible prophecies of tribulation, judgment, global government, martyrdom, preceding the return of our Savior, Yahushua.</w:t>
      </w:r>
    </w:p>
    <w:p w14:paraId="0CD5E6A5" w14:textId="74548427" w:rsidR="00435EE5" w:rsidRDefault="002D175B" w:rsidP="009F0245">
      <w:pPr>
        <w:pStyle w:val="NoSpacing"/>
      </w:pPr>
      <w:r>
        <w:t xml:space="preserve">     Most people today in western world culture cannot</w:t>
      </w:r>
      <w:r w:rsidR="00C14D23">
        <w:t xml:space="preserve"> face reality because they were raised on entertainment, unreality, wishes and dreams</w:t>
      </w:r>
      <w:r w:rsidR="00D01710">
        <w:t>,</w:t>
      </w:r>
      <w:r w:rsidR="00C14D23">
        <w:t xml:space="preserve"> and the</w:t>
      </w:r>
      <w:r w:rsidR="00E44045">
        <w:t xml:space="preserve"> </w:t>
      </w:r>
      <w:r w:rsidR="00C14D23">
        <w:t xml:space="preserve">Fairy Godmother who </w:t>
      </w:r>
      <w:r w:rsidR="00435EE5">
        <w:t>gives us what we want.</w:t>
      </w:r>
    </w:p>
    <w:p w14:paraId="3CB06AFC" w14:textId="1DC471E9" w:rsidR="00353AB2" w:rsidRDefault="00E44045" w:rsidP="009F0245">
      <w:pPr>
        <w:pStyle w:val="NoSpacing"/>
        <w:rPr>
          <w:b/>
          <w:bCs/>
        </w:rPr>
      </w:pPr>
      <w:r>
        <w:t xml:space="preserve">     </w:t>
      </w:r>
      <w:r w:rsidR="00435EE5">
        <w:t>Esther was concerned about all the Hebrews inside Babylon, threatened to be killed by Haman.</w:t>
      </w:r>
      <w:r w:rsidR="00C14D23">
        <w:t xml:space="preserve"> </w:t>
      </w:r>
      <w:r w:rsidR="00C042B5">
        <w:t xml:space="preserve">She had the “species survival” mentality of a lifeguard at the beach. </w:t>
      </w:r>
      <w:r w:rsidR="00826102">
        <w:t>It used to be that species survival came 1</w:t>
      </w:r>
      <w:r w:rsidR="00826102" w:rsidRPr="00826102">
        <w:rPr>
          <w:vertAlign w:val="superscript"/>
        </w:rPr>
        <w:t>st</w:t>
      </w:r>
      <w:r w:rsidR="00826102">
        <w:t xml:space="preserve">, and personal survival second. </w:t>
      </w:r>
      <w:r w:rsidR="00C042B5">
        <w:t>If a</w:t>
      </w:r>
      <w:r w:rsidR="00F8419A">
        <w:t xml:space="preserve"> lifeguard sees a</w:t>
      </w:r>
      <w:r w:rsidR="00C042B5">
        <w:t xml:space="preserve"> </w:t>
      </w:r>
      <w:r w:rsidR="00F8419A">
        <w:t xml:space="preserve">little </w:t>
      </w:r>
      <w:r w:rsidR="00C042B5">
        <w:t>child</w:t>
      </w:r>
      <w:r w:rsidR="00F8419A">
        <w:t>, or a human of any age,</w:t>
      </w:r>
      <w:r w:rsidR="00C042B5">
        <w:t xml:space="preserve"> out in a rough wave, they immediately go to rescue the </w:t>
      </w:r>
      <w:r w:rsidR="00F8419A">
        <w:t>person -</w:t>
      </w:r>
      <w:r w:rsidR="00C042B5">
        <w:t xml:space="preserve"> no reasoning, no “</w:t>
      </w:r>
      <w:proofErr w:type="spellStart"/>
      <w:r w:rsidR="00C042B5">
        <w:t>lets</w:t>
      </w:r>
      <w:proofErr w:type="spellEnd"/>
      <w:r w:rsidR="00C042B5">
        <w:t xml:space="preserve"> take a vote,” no </w:t>
      </w:r>
      <w:r w:rsidR="00643883">
        <w:t>“</w:t>
      </w:r>
      <w:r w:rsidR="00C042B5">
        <w:t>maybe,</w:t>
      </w:r>
      <w:r w:rsidR="00643883">
        <w:t>”</w:t>
      </w:r>
      <w:r w:rsidR="00C042B5">
        <w:t xml:space="preserve"> no “I wonder if </w:t>
      </w:r>
      <w:r w:rsidR="00643883">
        <w:t>they</w:t>
      </w:r>
      <w:r w:rsidR="00C042B5">
        <w:t xml:space="preserve"> can swim?” </w:t>
      </w:r>
      <w:r w:rsidR="00CE4AE1">
        <w:t xml:space="preserve">They go right to – and save the child. </w:t>
      </w:r>
      <w:r w:rsidR="00643883">
        <w:t>I was going down the third time, and a young man on a tree limb over the river jumped out into the water and saved my life.</w:t>
      </w:r>
      <w:r w:rsidR="00C53D2F">
        <w:t xml:space="preserve"> </w:t>
      </w:r>
      <w:r w:rsidR="00CE4AE1">
        <w:t>That was Esther’s mentality</w:t>
      </w:r>
      <w:r w:rsidR="00C53D2F">
        <w:t>, species survival was first even above her survival</w:t>
      </w:r>
      <w:r w:rsidR="00CE4AE1">
        <w:t xml:space="preserve"> Today, species </w:t>
      </w:r>
      <w:r w:rsidR="00842BF0">
        <w:t xml:space="preserve">survival is not top of the list </w:t>
      </w:r>
      <w:r w:rsidR="00A54FFD">
        <w:t xml:space="preserve">for most people </w:t>
      </w:r>
      <w:r w:rsidR="00842BF0">
        <w:t>as it used to be. People have turned</w:t>
      </w:r>
      <w:r w:rsidR="00A54FFD">
        <w:t xml:space="preserve"> inward to deal with self </w:t>
      </w:r>
      <w:r w:rsidR="003C2393">
        <w:t>– will, self-need -</w:t>
      </w:r>
      <w:r w:rsidR="00842BF0">
        <w:t xml:space="preserve"> </w:t>
      </w:r>
      <w:r w:rsidR="00826102">
        <w:t>no matter about anyone else.</w:t>
      </w:r>
      <w:r w:rsidR="003C2393">
        <w:t xml:space="preserve"> Most all people </w:t>
      </w:r>
      <w:r w:rsidR="00353AB2">
        <w:t>have</w:t>
      </w:r>
      <w:r w:rsidR="003C2393">
        <w:t xml:space="preserve"> become “cold” and “calloused,” and “self-centered” to an extreme.</w:t>
      </w:r>
      <w:r w:rsidR="00353AB2">
        <w:t xml:space="preserve"> Isn’t that what Messiah said would happen in our day</w:t>
      </w:r>
      <w:r w:rsidR="00353AB2" w:rsidRPr="00E44045">
        <w:rPr>
          <w:b/>
          <w:bCs/>
        </w:rPr>
        <w:t>? Matthew</w:t>
      </w:r>
      <w:r w:rsidR="001846D3" w:rsidRPr="00E44045">
        <w:rPr>
          <w:b/>
          <w:bCs/>
        </w:rPr>
        <w:t xml:space="preserve"> </w:t>
      </w:r>
      <w:r w:rsidR="006F3BF4" w:rsidRPr="00E44045">
        <w:rPr>
          <w:b/>
          <w:bCs/>
        </w:rPr>
        <w:t>24:9-14</w:t>
      </w:r>
    </w:p>
    <w:p w14:paraId="709A5AE2" w14:textId="57AFD4DB" w:rsidR="00D01710" w:rsidRPr="00DB1754" w:rsidRDefault="00D01710" w:rsidP="009F0245">
      <w:pPr>
        <w:pStyle w:val="NoSpacing"/>
      </w:pPr>
      <w:r>
        <w:rPr>
          <w:b/>
          <w:bCs/>
        </w:rPr>
        <w:t xml:space="preserve">     </w:t>
      </w:r>
      <w:r w:rsidR="00DB1754">
        <w:rPr>
          <w:b/>
          <w:bCs/>
        </w:rPr>
        <w:t xml:space="preserve">Read Esther’s words, Esther 4. </w:t>
      </w:r>
      <w:r w:rsidR="00DB1754">
        <w:t xml:space="preserve">Mordecai said to Esther, “perhaps you were brought here for such a time as this.” Her reply regarding her exposing this to her husband, the King, is followed by “if I perish, I perish.” She knew that </w:t>
      </w:r>
      <w:proofErr w:type="gramStart"/>
      <w:r w:rsidR="00DB1754">
        <w:t>all of</w:t>
      </w:r>
      <w:proofErr w:type="gramEnd"/>
      <w:r w:rsidR="00DB1754">
        <w:t xml:space="preserve"> the people of Israel in Babylon were scheduled to be slaughtered. She was the only one who could turn things around – and she and Mordecai knew Yahuwah. </w:t>
      </w:r>
    </w:p>
    <w:p w14:paraId="1C3235E7" w14:textId="2EDFDD7B" w:rsidR="006F3BF4" w:rsidRDefault="00E44045" w:rsidP="009F0245">
      <w:pPr>
        <w:pStyle w:val="NoSpacing"/>
      </w:pPr>
      <w:r>
        <w:t xml:space="preserve">     </w:t>
      </w:r>
      <w:r w:rsidR="0087167D">
        <w:t>Deception has greatly increased as people do not want to hear the truth, they just want to rule their own lives and be blessed</w:t>
      </w:r>
      <w:r w:rsidR="00FE736D">
        <w:t xml:space="preserve"> in some way. It’s all about “me” is the mentality of TV programs, of schools, of </w:t>
      </w:r>
      <w:r w:rsidR="00844F92">
        <w:t>popularity and desire to “be someone” others admire and even worship.</w:t>
      </w:r>
    </w:p>
    <w:p w14:paraId="77429B53" w14:textId="291A743C" w:rsidR="003B2911" w:rsidRDefault="00E44045" w:rsidP="009F0245">
      <w:pPr>
        <w:pStyle w:val="NoSpacing"/>
      </w:pPr>
      <w:r>
        <w:t xml:space="preserve">     </w:t>
      </w:r>
      <w:r w:rsidR="003B2911">
        <w:t xml:space="preserve">There is a phrase in an old hymn that I keep singing, from Martin </w:t>
      </w:r>
      <w:r w:rsidR="003B2911" w:rsidRPr="001E2473">
        <w:rPr>
          <w:i/>
          <w:iCs/>
        </w:rPr>
        <w:t>Luther’s A Mighty Fortress is Our God</w:t>
      </w:r>
      <w:r w:rsidR="003B2911">
        <w:t>: “</w:t>
      </w:r>
      <w:r w:rsidR="004257BE">
        <w:t xml:space="preserve">Let goods and kindred go, this mortal life also. The body they </w:t>
      </w:r>
      <w:r w:rsidR="00E861E1">
        <w:t xml:space="preserve">can kill, His truth </w:t>
      </w:r>
      <w:proofErr w:type="spellStart"/>
      <w:r w:rsidR="00E861E1">
        <w:t>abideth</w:t>
      </w:r>
      <w:proofErr w:type="spellEnd"/>
      <w:r w:rsidR="00E861E1">
        <w:t xml:space="preserve"> still – His Kingdom is forever.”</w:t>
      </w:r>
    </w:p>
    <w:p w14:paraId="17146AD7" w14:textId="0827A712" w:rsidR="00E861E1" w:rsidRDefault="001E2473" w:rsidP="009F0245">
      <w:pPr>
        <w:pStyle w:val="NoSpacing"/>
      </w:pPr>
      <w:r>
        <w:t xml:space="preserve">     </w:t>
      </w:r>
      <w:r w:rsidR="00E861E1">
        <w:t xml:space="preserve">A truly born-again, Spirit-filled, believer in the salvation of Yahushua, those that know Him and He knows them, as in John 15, as friends, </w:t>
      </w:r>
      <w:r w:rsidR="00C50AB6">
        <w:t xml:space="preserve">have one mind-set – what does He want me to do? How can I please My Master? What can I do to spread the truth about Him and His salvation, His Kingdom soon to come? </w:t>
      </w:r>
    </w:p>
    <w:p w14:paraId="0F9AACBF" w14:textId="2A6122B4" w:rsidR="00CB2450" w:rsidRDefault="00E44045" w:rsidP="009F0245">
      <w:pPr>
        <w:pStyle w:val="NoSpacing"/>
      </w:pPr>
      <w:r>
        <w:t xml:space="preserve">     </w:t>
      </w:r>
      <w:r w:rsidR="00145C40">
        <w:t>People say</w:t>
      </w:r>
      <w:r w:rsidR="001E2473">
        <w:t xml:space="preserve">: </w:t>
      </w:r>
      <w:r w:rsidR="00145C40">
        <w:t>“I’m the bride,” when their nature is not even that of a guest at the wedding</w:t>
      </w:r>
      <w:r w:rsidR="008E316E">
        <w:t xml:space="preserve"> feast. Their nature is not as one of the “attendants,” the ones who prepare the wedding feast, and then rule as kings over the new earth</w:t>
      </w:r>
      <w:r w:rsidR="00AA5ED4">
        <w:t xml:space="preserve">. They have no nature of anything but “look at me,” “worship me.” Pride and arrogance rule, </w:t>
      </w:r>
      <w:r w:rsidR="00B176ED">
        <w:t xml:space="preserve">self-centeredness rules. Haman was </w:t>
      </w:r>
      <w:r w:rsidR="001E2473">
        <w:t>an evil</w:t>
      </w:r>
      <w:r w:rsidR="00B176ED">
        <w:t xml:space="preserve"> threat – yes, but this one woman who had favor with Yahuwah and the King of </w:t>
      </w:r>
      <w:r w:rsidR="005D0C5D">
        <w:t xml:space="preserve">Persia, only cared about preserving her people, especially her uncle Mordecai. </w:t>
      </w:r>
      <w:r w:rsidR="00CB2450">
        <w:t>She was anything but self-centered.</w:t>
      </w:r>
    </w:p>
    <w:p w14:paraId="43C87D7C" w14:textId="0E7C0F90" w:rsidR="00CB2450" w:rsidRDefault="00E44045" w:rsidP="009F0245">
      <w:pPr>
        <w:pStyle w:val="NoSpacing"/>
      </w:pPr>
      <w:r>
        <w:t xml:space="preserve">     </w:t>
      </w:r>
      <w:r w:rsidR="00CB2450">
        <w:t xml:space="preserve">We thank Abba for her. Now in 2025, the year everything changes, we </w:t>
      </w:r>
      <w:proofErr w:type="gramStart"/>
      <w:r w:rsidR="00CB2450">
        <w:t>have to</w:t>
      </w:r>
      <w:proofErr w:type="gramEnd"/>
      <w:r w:rsidR="00CB2450">
        <w:t xml:space="preserve"> make sure we are facing outward and upward, in line with the Word of Yahuwah and Yahushua, dwelling in Their “secret place,” obeying Them as Master – so that we can be found “blameless” before Them on the day when His wrath reaches its peak just before the return of the Savior. </w:t>
      </w:r>
    </w:p>
    <w:p w14:paraId="7FE98683" w14:textId="744011E2" w:rsidR="00F43DE0" w:rsidRDefault="00F43DE0" w:rsidP="009F0245">
      <w:pPr>
        <w:pStyle w:val="NoSpacing"/>
      </w:pPr>
      <w:r>
        <w:t xml:space="preserve">     </w:t>
      </w:r>
      <w:r w:rsidRPr="00E44045">
        <w:rPr>
          <w:b/>
          <w:bCs/>
        </w:rPr>
        <w:t>Esther 2</w:t>
      </w:r>
      <w:r>
        <w:t xml:space="preserve">: Why did the King dump Vashti as his wife? What did she do that caused Him to pick someone else and relieve her of her crown? Here’s where it gets heavier. He had too much to drink. He was having a good time at his party with his friends. He wanted to show off his beautiful wife, so he called her to join them. But she refused to come. That was a blatant and public insult to the king in front of his friends. That was it – she was out. He looked for another wife. He chose Esther. She had prepared a long time to be just right in his eyes so that she could be his wife. Abba was with her because she would save His people. </w:t>
      </w:r>
    </w:p>
    <w:p w14:paraId="01FE23DC" w14:textId="77777777" w:rsidR="00DB1754" w:rsidRDefault="00F43DE0" w:rsidP="009F0245">
      <w:pPr>
        <w:pStyle w:val="NoSpacing"/>
      </w:pPr>
      <w:r>
        <w:t xml:space="preserve">     What Christians in America and the UK and the EU especially do not understand</w:t>
      </w:r>
      <w:r w:rsidR="00DB1754">
        <w:t xml:space="preserve"> is that </w:t>
      </w:r>
      <w:r w:rsidRPr="00DB1754">
        <w:rPr>
          <w:b/>
          <w:bCs/>
        </w:rPr>
        <w:t>the Bible is NOT an American document</w:t>
      </w:r>
      <w:r>
        <w:t>. Its newest books are around 2,000 years old. His culture became the culture of the Middle East, the culture of the Land of the tribes, the culture that has eternal values and does not change – ever. A woman was create</w:t>
      </w:r>
      <w:r w:rsidR="00DB1754">
        <w:t>d</w:t>
      </w:r>
      <w:r>
        <w:t xml:space="preserve"> to be a helper to her husband, not his Boss. Jezebel spirits are spirits of Ishtar, and all the pagan gods of the fallen angels. That spirit has permeated America and all western nations – but especially America! Jezebel was the high priestess of Ishtar, from which we get the word “Easter.” </w:t>
      </w:r>
    </w:p>
    <w:p w14:paraId="2BEDD0D1" w14:textId="5AEF65D9" w:rsidR="00E44045" w:rsidRDefault="00DB1754" w:rsidP="009F0245">
      <w:pPr>
        <w:pStyle w:val="NoSpacing"/>
      </w:pPr>
      <w:r>
        <w:t xml:space="preserve">     </w:t>
      </w:r>
      <w:r w:rsidR="00F43DE0">
        <w:t xml:space="preserve">In Jonathan Cahn’s book </w:t>
      </w:r>
      <w:r w:rsidR="00F43DE0" w:rsidRPr="00DB1754">
        <w:rPr>
          <w:i/>
          <w:iCs/>
        </w:rPr>
        <w:t>The Return of the Gods</w:t>
      </w:r>
      <w:r w:rsidR="00F43DE0">
        <w:t xml:space="preserve">, he tells the most fascinating revelations relating to the return of Ba’al, and Moloch, and Ishtar. Mind-blowing reality. America is the main nation to take in those spirits – remember Moloch and child sacrifice? America is a nation </w:t>
      </w:r>
      <w:r w:rsidR="00E44045">
        <w:t>that sacrifices to</w:t>
      </w:r>
      <w:r w:rsidR="00F43DE0">
        <w:t xml:space="preserve"> Moloch</w:t>
      </w:r>
      <w:r w:rsidR="00E44045">
        <w:t xml:space="preserve">, a nation who honors Ba’al, and especially Ishtar … she is the “mother” of the LGBTQ takeover. </w:t>
      </w:r>
    </w:p>
    <w:p w14:paraId="32FE94DF" w14:textId="171D8822" w:rsidR="00F43DE0" w:rsidRDefault="00E44045" w:rsidP="009F0245">
      <w:pPr>
        <w:pStyle w:val="NoSpacing"/>
      </w:pPr>
      <w:r>
        <w:t xml:space="preserve">     Esther’s nature understood that a wife must not make a fool of her husband by telling him what she’s going to do or not do. To shame her husband would be to shame herself. </w:t>
      </w:r>
      <w:proofErr w:type="gramStart"/>
      <w:r>
        <w:t>Thus</w:t>
      </w:r>
      <w:proofErr w:type="gramEnd"/>
      <w:r>
        <w:t xml:space="preserve"> she and the King were a great match! Today in America, almost everyone would have taken Vashti’s side in the matter. But Yahuwah needed Esther/Hadassa to save His people, and she did. </w:t>
      </w:r>
      <w:r w:rsidR="00F43DE0">
        <w:t xml:space="preserve"> </w:t>
      </w:r>
    </w:p>
    <w:p w14:paraId="02D8DAA3" w14:textId="6A8EC80E" w:rsidR="00D722CC" w:rsidRDefault="00F43DE0" w:rsidP="009F0245">
      <w:pPr>
        <w:pStyle w:val="NoSpacing"/>
      </w:pPr>
      <w:r>
        <w:t xml:space="preserve">     </w:t>
      </w:r>
      <w:r w:rsidR="00D175AE">
        <w:t>We must take our place as Yahuwah’s people who have been raised up “for such a time as this.” Self-centered people will be gobbled up by the fallen angel’s plans for our death. Many</w:t>
      </w:r>
      <w:r w:rsidR="00D722CC">
        <w:t>,</w:t>
      </w:r>
      <w:r w:rsidR="00D175AE">
        <w:t xml:space="preserve"> once</w:t>
      </w:r>
      <w:r w:rsidR="00BE0BF1">
        <w:t>-acting as Christians</w:t>
      </w:r>
      <w:r w:rsidR="00D722CC">
        <w:t xml:space="preserve"> or good-hearted nice people,</w:t>
      </w:r>
      <w:r w:rsidR="00BE0BF1">
        <w:t xml:space="preserve"> will betray others to their </w:t>
      </w:r>
      <w:r w:rsidR="00D722CC">
        <w:t xml:space="preserve">death with no remorse at all. Cold-heartedness is setting into people who are not 100% given over the nature, ways, and thinking of Elohim. </w:t>
      </w:r>
    </w:p>
    <w:p w14:paraId="73D8CDF5" w14:textId="77777777" w:rsidR="00702B13" w:rsidRDefault="00D722CC" w:rsidP="009F0245">
      <w:pPr>
        <w:pStyle w:val="NoSpacing"/>
      </w:pPr>
      <w:r>
        <w:t xml:space="preserve">It's an all-or-nothing time. </w:t>
      </w:r>
      <w:r w:rsidR="007E0795">
        <w:t xml:space="preserve">Love of self over love of others is a rising attitude, especially in America, the UK, the E.U., nations like Canada, Australia, New Zealand – the “house of Israel” nations of the 10 tribes, “Ephraim.” </w:t>
      </w:r>
      <w:r w:rsidR="00635866">
        <w:t>I know the extremes of religion in western-world countries – and how angry they get when someone tells them the truth that crosses their denominational doctrines.</w:t>
      </w:r>
      <w:r w:rsidR="00702B13">
        <w:t xml:space="preserve"> Few people anymore care about anyone else but their own self. </w:t>
      </w:r>
    </w:p>
    <w:p w14:paraId="0231D947" w14:textId="2F5802D4" w:rsidR="007E7D1C" w:rsidRDefault="001E2473" w:rsidP="009F0245">
      <w:pPr>
        <w:pStyle w:val="NoSpacing"/>
      </w:pPr>
      <w:r>
        <w:t xml:space="preserve">     </w:t>
      </w:r>
      <w:r w:rsidR="00702B13">
        <w:t>Esther saved her peopl</w:t>
      </w:r>
      <w:r w:rsidR="006E5E91">
        <w:t>e</w:t>
      </w:r>
      <w:r w:rsidR="00702B13">
        <w:t xml:space="preserve"> because Abba gave her a simple plan that exposed Haman and got him hung on the gallows rather than she and her people. </w:t>
      </w:r>
    </w:p>
    <w:p w14:paraId="4257A63E" w14:textId="77777777" w:rsidR="006E5E91" w:rsidRDefault="007E7D1C" w:rsidP="009F0245">
      <w:pPr>
        <w:pStyle w:val="NoSpacing"/>
      </w:pPr>
      <w:r>
        <w:t xml:space="preserve">     This is a word for now for everyone. Those persecuted, being killed for their faith in Jesus, God of the Bible, all over the world, are in the millions. </w:t>
      </w:r>
      <w:r w:rsidR="00A45ACE">
        <w:t>But martyrdom is a light thing for them compared to losing their eternal life.</w:t>
      </w:r>
      <w:r w:rsidR="00635866">
        <w:t xml:space="preserve"> </w:t>
      </w:r>
      <w:r w:rsidR="006E5E91">
        <w:t xml:space="preserve">                      </w:t>
      </w:r>
    </w:p>
    <w:p w14:paraId="6B208B52" w14:textId="585EF48F" w:rsidR="00385FBA" w:rsidRDefault="006E5E91" w:rsidP="009F0245">
      <w:pPr>
        <w:pStyle w:val="NoSpacing"/>
      </w:pPr>
      <w:r>
        <w:t xml:space="preserve">     </w:t>
      </w:r>
      <w:r w:rsidR="00A45ACE">
        <w:t xml:space="preserve">In China many know that they could be shot and killed </w:t>
      </w:r>
      <w:r w:rsidR="007C1028">
        <w:t xml:space="preserve">by police </w:t>
      </w:r>
      <w:r w:rsidR="00A45ACE">
        <w:t>while they are being baptized</w:t>
      </w:r>
      <w:r w:rsidR="007C1028">
        <w:t>. They could be imprisoned, beaten up and arrested</w:t>
      </w:r>
      <w:proofErr w:type="gramStart"/>
      <w:r w:rsidR="007C1028">
        <w:t>, denied</w:t>
      </w:r>
      <w:proofErr w:type="gramEnd"/>
      <w:r w:rsidR="007C1028">
        <w:t xml:space="preserve"> simple rights</w:t>
      </w:r>
      <w:r w:rsidR="00026DDE">
        <w:t>.</w:t>
      </w:r>
      <w:r>
        <w:t xml:space="preserve"> </w:t>
      </w:r>
      <w:r w:rsidR="00026DDE">
        <w:t xml:space="preserve">Yet, their joy is greater than any joy I’ve </w:t>
      </w:r>
      <w:r>
        <w:t xml:space="preserve">ever </w:t>
      </w:r>
      <w:r w:rsidR="00026DDE">
        <w:t xml:space="preserve">seen </w:t>
      </w:r>
      <w:proofErr w:type="gramStart"/>
      <w:r>
        <w:t xml:space="preserve">- </w:t>
      </w:r>
      <w:r w:rsidR="00026DDE">
        <w:t xml:space="preserve"> joy</w:t>
      </w:r>
      <w:proofErr w:type="gramEnd"/>
      <w:r w:rsidR="00026DDE">
        <w:t xml:space="preserve"> that they say is because of their love for Jesus. They do all they can to get Bibles to others, if they can. </w:t>
      </w:r>
      <w:proofErr w:type="gramStart"/>
      <w:r w:rsidR="00026DDE">
        <w:t>So</w:t>
      </w:r>
      <w:proofErr w:type="gramEnd"/>
      <w:r w:rsidR="00026DDE">
        <w:t xml:space="preserve"> few have a whole Bible, few have a New Testament. They </w:t>
      </w:r>
      <w:proofErr w:type="gramStart"/>
      <w:r w:rsidR="00026DDE">
        <w:t>have to</w:t>
      </w:r>
      <w:proofErr w:type="gramEnd"/>
      <w:r w:rsidR="00026DDE">
        <w:t xml:space="preserve"> hide out, but</w:t>
      </w:r>
      <w:r>
        <w:t xml:space="preserve"> often</w:t>
      </w:r>
      <w:r w:rsidR="00026DDE">
        <w:t xml:space="preserve"> cadres/police find them. </w:t>
      </w:r>
      <w:r w:rsidR="00C66E55">
        <w:t xml:space="preserve">The laws of the nation are against them. The laws of America are being made against the Bible and Christians now – </w:t>
      </w:r>
      <w:r w:rsidR="00DB1754">
        <w:t>being on</w:t>
      </w:r>
      <w:r w:rsidR="00C66E55">
        <w:t xml:space="preserve"> the list of the FBI as potential terrorists.</w:t>
      </w:r>
    </w:p>
    <w:p w14:paraId="15889B9F" w14:textId="6EA29D9C" w:rsidR="00597BA7" w:rsidRDefault="006E5E91" w:rsidP="009F0245">
      <w:pPr>
        <w:pStyle w:val="NoSpacing"/>
      </w:pPr>
      <w:r>
        <w:t xml:space="preserve">     </w:t>
      </w:r>
      <w:r w:rsidR="00385FBA">
        <w:t>This Purim check yourself. Are you going to run and hid</w:t>
      </w:r>
      <w:r>
        <w:t xml:space="preserve">e, </w:t>
      </w:r>
      <w:r w:rsidR="00385FBA">
        <w:t>being fearful</w:t>
      </w:r>
      <w:r>
        <w:t>, being</w:t>
      </w:r>
      <w:r w:rsidR="00385FBA">
        <w:t xml:space="preserve"> cowardly</w:t>
      </w:r>
      <w:r>
        <w:t>, when bad news comes?</w:t>
      </w:r>
      <w:r w:rsidR="00597BA7">
        <w:t xml:space="preserve"> </w:t>
      </w:r>
      <w:r w:rsidR="00597BA7" w:rsidRPr="00E44045">
        <w:rPr>
          <w:b/>
          <w:bCs/>
        </w:rPr>
        <w:t>Revelation 21</w:t>
      </w:r>
      <w:r w:rsidR="00EA570C">
        <w:rPr>
          <w:b/>
          <w:bCs/>
        </w:rPr>
        <w:t xml:space="preserve"> </w:t>
      </w:r>
      <w:r w:rsidR="00EA570C">
        <w:t xml:space="preserve">tells us that </w:t>
      </w:r>
      <w:r w:rsidR="00597BA7">
        <w:t>the cowardly and fearful go into the lake of fire – consider that.</w:t>
      </w:r>
      <w:r>
        <w:t xml:space="preserve"> </w:t>
      </w:r>
      <w:r w:rsidR="00EA570C">
        <w:t xml:space="preserve">Our protection is to hide and </w:t>
      </w:r>
      <w:proofErr w:type="gramStart"/>
      <w:r w:rsidR="00EA570C">
        <w:t>a</w:t>
      </w:r>
      <w:r>
        <w:t>bide  solidly</w:t>
      </w:r>
      <w:proofErr w:type="gramEnd"/>
      <w:r>
        <w:t xml:space="preserve"> in His Presence!</w:t>
      </w:r>
    </w:p>
    <w:p w14:paraId="16EC4A70" w14:textId="1E3BBCC9" w:rsidR="00A17C46" w:rsidRDefault="00E44045" w:rsidP="009F0245">
      <w:pPr>
        <w:pStyle w:val="NoSpacing"/>
      </w:pPr>
      <w:r>
        <w:t xml:space="preserve">     </w:t>
      </w:r>
      <w:r w:rsidR="00D8637C">
        <w:t xml:space="preserve">The worst of it all is that most are so ignorant of reality, looking for someone to save them, pathetic people, </w:t>
      </w:r>
      <w:r w:rsidR="00636E50">
        <w:t xml:space="preserve">so into “self,” nice or not nice, but the ignorance makes them pompous and haughty and proud, and 100% stupid. </w:t>
      </w:r>
      <w:r w:rsidR="000702C4">
        <w:t xml:space="preserve">They hear </w:t>
      </w:r>
      <w:r>
        <w:t>truth and</w:t>
      </w:r>
      <w:r w:rsidR="000702C4">
        <w:t xml:space="preserve"> </w:t>
      </w:r>
      <w:proofErr w:type="gramStart"/>
      <w:r w:rsidR="000702C4">
        <w:t>say</w:t>
      </w:r>
      <w:proofErr w:type="gramEnd"/>
      <w:r w:rsidR="000702C4">
        <w:t xml:space="preserve"> “I don’t believe it.” They don’t even the Word, so what do they know, let along being filled with the Spirit of Yahuwah </w:t>
      </w:r>
      <w:r w:rsidR="00EC13A6">
        <w:t>with Him as Teacher (</w:t>
      </w:r>
      <w:r w:rsidR="00EC13A6" w:rsidRPr="006E5E91">
        <w:rPr>
          <w:b/>
          <w:bCs/>
        </w:rPr>
        <w:t>John 16</w:t>
      </w:r>
      <w:r w:rsidR="00EC13A6">
        <w:t xml:space="preserve">). No, that’s not for today the </w:t>
      </w:r>
      <w:proofErr w:type="gramStart"/>
      <w:r w:rsidR="00EC13A6">
        <w:t>fools</w:t>
      </w:r>
      <w:proofErr w:type="gramEnd"/>
      <w:r w:rsidR="00EC13A6">
        <w:t xml:space="preserve"> tout. </w:t>
      </w:r>
      <w:proofErr w:type="gramStart"/>
      <w:r w:rsidR="00EC13A6">
        <w:t>Oh</w:t>
      </w:r>
      <w:proofErr w:type="gramEnd"/>
      <w:r w:rsidR="00EC13A6">
        <w:t xml:space="preserve"> how Lucifer laughs at ignorance, especially </w:t>
      </w:r>
      <w:r w:rsidR="00054056">
        <w:t>Christian ignorance, which is so haughty, arrogant and proud. Be one of the 3%</w:t>
      </w:r>
      <w:r w:rsidR="00A17C46">
        <w:t xml:space="preserve">!!! </w:t>
      </w:r>
    </w:p>
    <w:p w14:paraId="1EBE2DD1" w14:textId="20E63436" w:rsidR="00E44045" w:rsidRDefault="006E5E91" w:rsidP="009F0245">
      <w:pPr>
        <w:pStyle w:val="NoSpacing"/>
      </w:pPr>
      <w:r>
        <w:t xml:space="preserve">     Read the book </w:t>
      </w:r>
      <w:proofErr w:type="gramStart"/>
      <w:r>
        <w:t>of</w:t>
      </w:r>
      <w:proofErr w:type="gramEnd"/>
      <w:r>
        <w:t xml:space="preserve"> </w:t>
      </w:r>
      <w:r w:rsidRPr="006E5E91">
        <w:rPr>
          <w:i/>
          <w:iCs/>
        </w:rPr>
        <w:t>Esther</w:t>
      </w:r>
      <w:r>
        <w:t xml:space="preserve">! </w:t>
      </w:r>
      <w:r w:rsidR="00A17C46">
        <w:t xml:space="preserve">Use the 24 hours of Purim this year to honestly seek to know where you stand in this world of betrayal and </w:t>
      </w:r>
      <w:r>
        <w:t>death.</w:t>
      </w:r>
      <w:r w:rsidR="00105FF4">
        <w:t xml:space="preserve"> Be an Esther! </w:t>
      </w:r>
    </w:p>
    <w:p w14:paraId="10F55DBA" w14:textId="238742E1" w:rsidR="00C14D23" w:rsidRDefault="00105FF4" w:rsidP="009F0245">
      <w:pPr>
        <w:pStyle w:val="NoSpacing"/>
      </w:pPr>
      <w:r>
        <w:t>In His love, Yedidah – February 4, 2025</w:t>
      </w:r>
    </w:p>
    <w:sectPr w:rsidR="00C14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0FA5"/>
    <w:multiLevelType w:val="hybridMultilevel"/>
    <w:tmpl w:val="173E1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513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45"/>
    <w:rsid w:val="000152EB"/>
    <w:rsid w:val="00026DDE"/>
    <w:rsid w:val="00054056"/>
    <w:rsid w:val="0006459B"/>
    <w:rsid w:val="000702C4"/>
    <w:rsid w:val="00074263"/>
    <w:rsid w:val="000C13AA"/>
    <w:rsid w:val="000E0BEC"/>
    <w:rsid w:val="000F6DD9"/>
    <w:rsid w:val="00103AA1"/>
    <w:rsid w:val="00105FF4"/>
    <w:rsid w:val="00145C40"/>
    <w:rsid w:val="0015600A"/>
    <w:rsid w:val="00165EDD"/>
    <w:rsid w:val="001846D3"/>
    <w:rsid w:val="001D2560"/>
    <w:rsid w:val="001E2473"/>
    <w:rsid w:val="0027588D"/>
    <w:rsid w:val="00292FD3"/>
    <w:rsid w:val="002B141E"/>
    <w:rsid w:val="002D175B"/>
    <w:rsid w:val="00353AB2"/>
    <w:rsid w:val="00385FBA"/>
    <w:rsid w:val="00397052"/>
    <w:rsid w:val="003B0FF8"/>
    <w:rsid w:val="003B2911"/>
    <w:rsid w:val="003C2393"/>
    <w:rsid w:val="004257BE"/>
    <w:rsid w:val="00435EE5"/>
    <w:rsid w:val="00464E37"/>
    <w:rsid w:val="004757AF"/>
    <w:rsid w:val="004A0D7D"/>
    <w:rsid w:val="004A2DB2"/>
    <w:rsid w:val="00505600"/>
    <w:rsid w:val="00526DF8"/>
    <w:rsid w:val="00547E62"/>
    <w:rsid w:val="00573E18"/>
    <w:rsid w:val="0057465A"/>
    <w:rsid w:val="00597BA7"/>
    <w:rsid w:val="005A2043"/>
    <w:rsid w:val="005D0C5D"/>
    <w:rsid w:val="00600A3E"/>
    <w:rsid w:val="00605BC4"/>
    <w:rsid w:val="00606293"/>
    <w:rsid w:val="00624609"/>
    <w:rsid w:val="00635866"/>
    <w:rsid w:val="00636E50"/>
    <w:rsid w:val="00643883"/>
    <w:rsid w:val="006D7B2E"/>
    <w:rsid w:val="006E4C4B"/>
    <w:rsid w:val="006E5E91"/>
    <w:rsid w:val="006F3BF4"/>
    <w:rsid w:val="00702B13"/>
    <w:rsid w:val="00726F87"/>
    <w:rsid w:val="00731F1D"/>
    <w:rsid w:val="00783C6B"/>
    <w:rsid w:val="007C1028"/>
    <w:rsid w:val="007E0795"/>
    <w:rsid w:val="007E7D1C"/>
    <w:rsid w:val="00826102"/>
    <w:rsid w:val="00842BF0"/>
    <w:rsid w:val="00844F92"/>
    <w:rsid w:val="0086135A"/>
    <w:rsid w:val="00865829"/>
    <w:rsid w:val="0086742B"/>
    <w:rsid w:val="00867D4E"/>
    <w:rsid w:val="0087167D"/>
    <w:rsid w:val="00887A4E"/>
    <w:rsid w:val="008B3B68"/>
    <w:rsid w:val="008B7BD8"/>
    <w:rsid w:val="008E316E"/>
    <w:rsid w:val="00900A73"/>
    <w:rsid w:val="009314D2"/>
    <w:rsid w:val="00963DEE"/>
    <w:rsid w:val="009A2F66"/>
    <w:rsid w:val="009F0245"/>
    <w:rsid w:val="00A17C46"/>
    <w:rsid w:val="00A376B9"/>
    <w:rsid w:val="00A45ACE"/>
    <w:rsid w:val="00A54FFD"/>
    <w:rsid w:val="00A90C16"/>
    <w:rsid w:val="00AA5ED4"/>
    <w:rsid w:val="00B00E6B"/>
    <w:rsid w:val="00B01666"/>
    <w:rsid w:val="00B176ED"/>
    <w:rsid w:val="00B303DF"/>
    <w:rsid w:val="00B92BD4"/>
    <w:rsid w:val="00BD4CAC"/>
    <w:rsid w:val="00BE0BF1"/>
    <w:rsid w:val="00C042B5"/>
    <w:rsid w:val="00C13510"/>
    <w:rsid w:val="00C14D23"/>
    <w:rsid w:val="00C32A83"/>
    <w:rsid w:val="00C50AB6"/>
    <w:rsid w:val="00C53D2F"/>
    <w:rsid w:val="00C66E55"/>
    <w:rsid w:val="00C9711C"/>
    <w:rsid w:val="00CB2450"/>
    <w:rsid w:val="00CD10CE"/>
    <w:rsid w:val="00CE4AE1"/>
    <w:rsid w:val="00D01710"/>
    <w:rsid w:val="00D06511"/>
    <w:rsid w:val="00D175AE"/>
    <w:rsid w:val="00D4200F"/>
    <w:rsid w:val="00D722CC"/>
    <w:rsid w:val="00D8000E"/>
    <w:rsid w:val="00D8637C"/>
    <w:rsid w:val="00DB1754"/>
    <w:rsid w:val="00E24F33"/>
    <w:rsid w:val="00E3049F"/>
    <w:rsid w:val="00E44045"/>
    <w:rsid w:val="00E64D09"/>
    <w:rsid w:val="00E861E1"/>
    <w:rsid w:val="00EA570C"/>
    <w:rsid w:val="00EC13A6"/>
    <w:rsid w:val="00EC4674"/>
    <w:rsid w:val="00EE1AD5"/>
    <w:rsid w:val="00F04DF4"/>
    <w:rsid w:val="00F2661A"/>
    <w:rsid w:val="00F43DE0"/>
    <w:rsid w:val="00F64499"/>
    <w:rsid w:val="00F8419A"/>
    <w:rsid w:val="00F917F2"/>
    <w:rsid w:val="00FE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7263"/>
  <w15:chartTrackingRefBased/>
  <w15:docId w15:val="{0872928E-0B81-4B9A-B9EA-5CEB25BA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2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2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024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024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024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024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024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9F0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24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24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024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02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02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02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02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024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F024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9F024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24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0245"/>
    <w:pPr>
      <w:spacing w:before="160"/>
      <w:jc w:val="center"/>
    </w:pPr>
    <w:rPr>
      <w:i/>
      <w:iCs/>
      <w:color w:val="404040" w:themeColor="text1" w:themeTint="BF"/>
    </w:rPr>
  </w:style>
  <w:style w:type="character" w:customStyle="1" w:styleId="QuoteChar">
    <w:name w:val="Quote Char"/>
    <w:basedOn w:val="DefaultParagraphFont"/>
    <w:link w:val="Quote"/>
    <w:uiPriority w:val="29"/>
    <w:rsid w:val="009F0245"/>
    <w:rPr>
      <w:i/>
      <w:iCs/>
      <w:color w:val="404040" w:themeColor="text1" w:themeTint="BF"/>
    </w:rPr>
  </w:style>
  <w:style w:type="paragraph" w:styleId="ListParagraph">
    <w:name w:val="List Paragraph"/>
    <w:basedOn w:val="Normal"/>
    <w:uiPriority w:val="34"/>
    <w:qFormat/>
    <w:rsid w:val="009F0245"/>
    <w:pPr>
      <w:ind w:left="720"/>
      <w:contextualSpacing/>
    </w:pPr>
  </w:style>
  <w:style w:type="character" w:styleId="IntenseEmphasis">
    <w:name w:val="Intense Emphasis"/>
    <w:basedOn w:val="DefaultParagraphFont"/>
    <w:uiPriority w:val="21"/>
    <w:qFormat/>
    <w:rsid w:val="009F0245"/>
    <w:rPr>
      <w:i/>
      <w:iCs/>
      <w:color w:val="0F4761" w:themeColor="accent1" w:themeShade="BF"/>
    </w:rPr>
  </w:style>
  <w:style w:type="paragraph" w:styleId="IntenseQuote">
    <w:name w:val="Intense Quote"/>
    <w:basedOn w:val="Normal"/>
    <w:next w:val="Normal"/>
    <w:link w:val="IntenseQuoteChar"/>
    <w:uiPriority w:val="30"/>
    <w:qFormat/>
    <w:rsid w:val="009F0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245"/>
    <w:rPr>
      <w:i/>
      <w:iCs/>
      <w:color w:val="0F4761" w:themeColor="accent1" w:themeShade="BF"/>
    </w:rPr>
  </w:style>
  <w:style w:type="character" w:styleId="IntenseReference">
    <w:name w:val="Intense Reference"/>
    <w:basedOn w:val="DefaultParagraphFont"/>
    <w:uiPriority w:val="32"/>
    <w:qFormat/>
    <w:rsid w:val="009F02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6</cp:revision>
  <dcterms:created xsi:type="dcterms:W3CDTF">2025-02-04T00:54:00Z</dcterms:created>
  <dcterms:modified xsi:type="dcterms:W3CDTF">2025-02-04T18:55:00Z</dcterms:modified>
</cp:coreProperties>
</file>