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EC5AD" w14:textId="64729429" w:rsidR="0015600A" w:rsidRDefault="00F024E2" w:rsidP="00F024E2">
      <w:pPr>
        <w:pStyle w:val="NoSpacing"/>
        <w:jc w:val="center"/>
        <w:rPr>
          <w:rFonts w:ascii="Goudy Stout" w:hAnsi="Goudy Stout"/>
          <w:color w:val="215E99" w:themeColor="text2" w:themeTint="BF"/>
          <w:sz w:val="32"/>
          <w:szCs w:val="32"/>
        </w:rPr>
      </w:pPr>
      <w:r w:rsidRPr="00F024E2">
        <w:rPr>
          <w:rFonts w:ascii="Goudy Stout" w:hAnsi="Goudy Stout"/>
          <w:color w:val="215E99" w:themeColor="text2" w:themeTint="BF"/>
          <w:sz w:val="32"/>
          <w:szCs w:val="32"/>
        </w:rPr>
        <w:t>THE FURY OF SILENCE</w:t>
      </w:r>
    </w:p>
    <w:p w14:paraId="26B42211" w14:textId="77777777" w:rsidR="00F024E2" w:rsidRDefault="00F024E2" w:rsidP="00F024E2">
      <w:pPr>
        <w:pStyle w:val="NoSpacing"/>
        <w:rPr>
          <w:rFonts w:ascii="Goudy Stout" w:hAnsi="Goudy Stout"/>
          <w:color w:val="215E99" w:themeColor="text2" w:themeTint="BF"/>
          <w:sz w:val="32"/>
          <w:szCs w:val="32"/>
        </w:rPr>
      </w:pPr>
    </w:p>
    <w:p w14:paraId="0A45B88D" w14:textId="325D9380" w:rsidR="00F024E2" w:rsidRDefault="00201830" w:rsidP="00F024E2">
      <w:pPr>
        <w:pStyle w:val="NoSpacing"/>
      </w:pPr>
      <w:r>
        <w:t xml:space="preserve">     </w:t>
      </w:r>
      <w:r w:rsidR="00F024E2">
        <w:t>I don’t remember being this angry in a long time! Anger that comes from the Spirit of Yahuwah into my spirit. Yahuwah only found one man on the face of the earth He could trust to do as He said to do and save the human race. Among western world Christians, He now find almost no one He can trust to do as He says – but more than that, His anger and rage is getting stronger as He sees what has been, is being done, is prepared to be – that reflects the time of Noah. Messiah said: “As it was in the days of Noah, so shall it be at the coming of the Son of man,” referring to Himself.</w:t>
      </w:r>
      <w:r w:rsidR="00C06A67">
        <w:t xml:space="preserve"> Yahuwah is not silent – He is taking action to right wrongs! </w:t>
      </w:r>
    </w:p>
    <w:p w14:paraId="5A90644D" w14:textId="77EDE1DB" w:rsidR="00F024E2" w:rsidRDefault="00201830" w:rsidP="00F024E2">
      <w:pPr>
        <w:pStyle w:val="NoSpacing"/>
      </w:pPr>
      <w:r>
        <w:t xml:space="preserve">     </w:t>
      </w:r>
      <w:r w:rsidR="00F024E2">
        <w:t>Where is the rage, the passionate speaking out and declaring about the torture, the sexual attacks, the butchering and the sacrificing of children to Lucifer, then the eating of the children after barbequing them</w:t>
      </w:r>
      <w:r w:rsidR="00FC2E3B">
        <w:t xml:space="preserve">? </w:t>
      </w:r>
      <w:r w:rsidR="00F024E2">
        <w:t xml:space="preserve">This is Hollywood parties, this is routine under the White House, the U.N., the Pentagon, and all across the U.S. The sex trafficking of little children all over the world, where the rich buy them and use them until they are dead. SILENCE for the most part in churches, in U.S. news, in articles and interviews. SILENCE! </w:t>
      </w:r>
    </w:p>
    <w:p w14:paraId="4E94BE99" w14:textId="7BFE8B16" w:rsidR="000E4386" w:rsidRDefault="00F024E2" w:rsidP="00F024E2">
      <w:pPr>
        <w:pStyle w:val="NoSpacing"/>
      </w:pPr>
      <w:r>
        <w:t xml:space="preserve">     Dietrick Bonhoffer said that “to be silent when you know the truth but won’t tell  it, is evil.”</w:t>
      </w:r>
      <w:r w:rsidR="000E4386">
        <w:t xml:space="preserve"> The greatest evil is the silence of the churches, not just in America, but in the U.K. and the E.U., and all so-called “Christian nations.” </w:t>
      </w:r>
    </w:p>
    <w:p w14:paraId="6C93A077" w14:textId="2512D29E" w:rsidR="000E4386" w:rsidRDefault="000E4386" w:rsidP="00F024E2">
      <w:pPr>
        <w:pStyle w:val="NoSpacing"/>
      </w:pPr>
      <w:r>
        <w:t xml:space="preserve">     People being slaughtered, martyred, simply because they are “Christians,” is now a worldwide problem… yet there is </w:t>
      </w:r>
      <w:r w:rsidR="00FC2E3B">
        <w:t xml:space="preserve">little or </w:t>
      </w:r>
      <w:r>
        <w:t xml:space="preserve">no mention of it, </w:t>
      </w:r>
      <w:r w:rsidR="009D28BB">
        <w:t>little if any</w:t>
      </w:r>
      <w:r>
        <w:t xml:space="preserve"> prayer regarding it, in most churches, prayer groups, or homes of Christians in western nations.</w:t>
      </w:r>
      <w:r w:rsidR="009D28BB">
        <w:t xml:space="preserve"> </w:t>
      </w:r>
      <w:r w:rsidR="00FC2E3B">
        <w:t xml:space="preserve">Messiah made it clear what we would face before He returned! </w:t>
      </w:r>
    </w:p>
    <w:p w14:paraId="66032230" w14:textId="6189ED61" w:rsidR="000E4386" w:rsidRDefault="000E4386" w:rsidP="00F024E2">
      <w:pPr>
        <w:pStyle w:val="NoSpacing"/>
      </w:pPr>
      <w:r>
        <w:t xml:space="preserve">     How did I get stirred up today? I can feel Yahuwah’s rage. Yet, big-rich-prophets of “Dominion Theology,” modern “Apostolic doctrine,” Kingdom </w:t>
      </w:r>
      <w:r w:rsidR="00FC2E3B">
        <w:t>N</w:t>
      </w:r>
      <w:r>
        <w:t>ow doctrine tell us that nothing can hap</w:t>
      </w:r>
      <w:r w:rsidR="00FC2E3B">
        <w:t>pen</w:t>
      </w:r>
      <w:r>
        <w:t xml:space="preserve"> to a Christian</w:t>
      </w:r>
      <w:r w:rsidR="00FC2E3B">
        <w:t xml:space="preserve"> except blessings.</w:t>
      </w:r>
      <w:r>
        <w:t xml:space="preserve"> We are protected. We’re going to have great revival</w:t>
      </w:r>
      <w:r w:rsidR="00FC2E3B">
        <w:t>.</w:t>
      </w:r>
      <w:r>
        <w:t xml:space="preserve"> Christians are going to stream into the churches before Jesus comes. Oh yea … sure. That is NOT what the Word says. This is why those who are lollypop, cotton candy land, ignorant to the max and proud of it, are so haughty, proud, arrogant, and damnably religious. They are programmed from childhood with TV and public school and a culture that satiates its people with the lusts of the flesh, the pride of life, and downplay</w:t>
      </w:r>
      <w:r w:rsidR="00FC2E3B">
        <w:t>s</w:t>
      </w:r>
      <w:r>
        <w:t xml:space="preserve"> the Word of God, and God Himself.</w:t>
      </w:r>
      <w:r w:rsidR="00FC2E3B">
        <w:t xml:space="preserve"> The Bible is full of the judgment that He must pour out before Yahushua/Jesus returns.</w:t>
      </w:r>
    </w:p>
    <w:p w14:paraId="1C0C7AF1" w14:textId="1E84DDC5" w:rsidR="000E4386" w:rsidRDefault="000E4386" w:rsidP="00F024E2">
      <w:pPr>
        <w:pStyle w:val="NoSpacing"/>
      </w:pPr>
      <w:r>
        <w:t xml:space="preserve">     </w:t>
      </w:r>
      <w:r w:rsidR="00FC2E3B">
        <w:t>Yahuwah is in great</w:t>
      </w:r>
      <w:r>
        <w:t xml:space="preserve"> wrath as He was “in the days of Noah.” I can’t forget the words spoken to me a few months ago, “God is not in judgment. He’s a happy God.” Yea, He is really happy! He is exactly as happy as He was in </w:t>
      </w:r>
      <w:r w:rsidRPr="009D28BB">
        <w:rPr>
          <w:b/>
          <w:bCs/>
        </w:rPr>
        <w:t>Genesis 6:1-4</w:t>
      </w:r>
      <w:r>
        <w:t xml:space="preserve">. </w:t>
      </w:r>
    </w:p>
    <w:p w14:paraId="70FB3F6E" w14:textId="2722B613" w:rsidR="002B751F" w:rsidRDefault="000E4386" w:rsidP="00F024E2">
      <w:pPr>
        <w:pStyle w:val="NoSpacing"/>
      </w:pPr>
      <w:r>
        <w:t xml:space="preserve">     To sit in a congregation week after week to sing a few songs and hear a </w:t>
      </w:r>
      <w:r w:rsidR="00373176">
        <w:t>1-verse</w:t>
      </w:r>
      <w:r>
        <w:t xml:space="preserve"> sermon and go home empty of Yahuwah and Yahushua – what’s the purpose? </w:t>
      </w:r>
      <w:r w:rsidR="00373176">
        <w:t xml:space="preserve">     </w:t>
      </w:r>
      <w:r w:rsidR="002B751F">
        <w:t>Churches are telling people today that this is the best time of their life, yet all over the world, His children are being slaughtered, beheaded, murdered, and yet, that news rarely gets outside the nation.</w:t>
      </w:r>
    </w:p>
    <w:p w14:paraId="48A029F6" w14:textId="4DC7EDB7" w:rsidR="002B751F" w:rsidRDefault="002B751F" w:rsidP="00F024E2">
      <w:pPr>
        <w:pStyle w:val="NoSpacing"/>
      </w:pPr>
      <w:r>
        <w:t xml:space="preserve">     What has set Yedidah off this morning? Glad you asked. I got a precious text message from my daughter-in-law’s oldest son who was very upset at the news he got that Christians in the Congo were beheaded “just because they were Christians,” he said. It was a shock to him.</w:t>
      </w:r>
      <w:r w:rsidR="00373176">
        <w:t xml:space="preserve"> Thank you Jakob!!! </w:t>
      </w:r>
    </w:p>
    <w:p w14:paraId="32E8F2E8" w14:textId="77777777" w:rsidR="004E52A2" w:rsidRDefault="002B751F" w:rsidP="00F024E2">
      <w:pPr>
        <w:pStyle w:val="NoSpacing"/>
      </w:pPr>
      <w:r>
        <w:lastRenderedPageBreak/>
        <w:t xml:space="preserve">     I have worked on the front lines </w:t>
      </w:r>
      <w:r w:rsidR="004E52A2">
        <w:t xml:space="preserve">in China </w:t>
      </w:r>
      <w:r>
        <w:t xml:space="preserve">with these true believers who risk their lives to get a Bible, risk their lives to meet for prayer and hear the Word. </w:t>
      </w:r>
      <w:r w:rsidR="004E52A2">
        <w:t xml:space="preserve">I have been with them in the midst of their fear, but because I and those with me also loved the Master as they do, we encouraged them and helped them. </w:t>
      </w:r>
    </w:p>
    <w:p w14:paraId="5EBF0E1B" w14:textId="313AAC18" w:rsidR="002B751F" w:rsidRDefault="002B751F" w:rsidP="00F024E2">
      <w:pPr>
        <w:pStyle w:val="NoSpacing"/>
      </w:pPr>
      <w:r>
        <w:t xml:space="preserve">I have been right among them and known their fears, yet their bravery triumphs. I believe the best thing I’ve ever done in my life was to be with them and learn from them, help them, and encourage them face to face. </w:t>
      </w:r>
    </w:p>
    <w:p w14:paraId="28D1E616" w14:textId="77777777" w:rsidR="004E52A2" w:rsidRDefault="002B751F" w:rsidP="00F024E2">
      <w:pPr>
        <w:pStyle w:val="NoSpacing"/>
      </w:pPr>
      <w:r>
        <w:t xml:space="preserve">    In Uganda, I was with the descendants of the ones that Edi Amin slaughtered in Kampala and other places. I’ve written about these things. </w:t>
      </w:r>
    </w:p>
    <w:p w14:paraId="0A7C6BD0" w14:textId="4F26FBC8" w:rsidR="004E52A2" w:rsidRDefault="004E52A2" w:rsidP="00F024E2">
      <w:pPr>
        <w:pStyle w:val="NoSpacing"/>
      </w:pPr>
      <w:r>
        <w:t xml:space="preserve">    I want to share an article with you that opens up a nest of scorpions and exposes them, just one of many: “Nigerian Christians Slaughtered Using U.S. Help.”</w:t>
      </w:r>
    </w:p>
    <w:p w14:paraId="05E400E6" w14:textId="359F8A41" w:rsidR="004E52A2" w:rsidRDefault="004E52A2" w:rsidP="00F024E2">
      <w:pPr>
        <w:pStyle w:val="NoSpacing"/>
      </w:pPr>
      <w:r>
        <w:t>It is an article by Leo Hohmann (leohohmann.com).</w:t>
      </w:r>
    </w:p>
    <w:p w14:paraId="2244D275" w14:textId="35603C24" w:rsidR="004E52A2" w:rsidRDefault="004E52A2" w:rsidP="00F024E2">
      <w:pPr>
        <w:pStyle w:val="NoSpacing"/>
      </w:pPr>
      <w:r>
        <w:t xml:space="preserve">    I know it is true. I know that most all of the terrorist organizations at least from WWII have been created and funded by America. The most usable ones to be used as terrorists at least say they are Muslims. However, I lived among Muslims for a lot of years in the Middle East, and they were very kind and nice to me and those I was with. The U.N. took up a stronghold in Gaza years ago, and, as I have reported, set up schools to teach children as young as 5 how to use weapons and fight for Islam.</w:t>
      </w:r>
    </w:p>
    <w:p w14:paraId="2D04718B" w14:textId="77777777" w:rsidR="004E52A2" w:rsidRDefault="004E52A2" w:rsidP="00F024E2">
      <w:pPr>
        <w:pStyle w:val="NoSpacing"/>
      </w:pPr>
      <w:r>
        <w:t xml:space="preserve">I also know that many Christian Palestinians were sealed up in Gaza. During the horrors created by Netanyahu and his government to start this disaster of their slaughter, some in Gaza reported that they saw Jesus walking amongst the ruins. It resulted in Palestinians being born again. Islam does acknowledge Jesus – so when I was there, little Muslim kids would come for prayer in the name of Jesus. </w:t>
      </w:r>
    </w:p>
    <w:p w14:paraId="4DA78FC3" w14:textId="0C49A5CD" w:rsidR="0075223F" w:rsidRDefault="00373176" w:rsidP="00F024E2">
      <w:pPr>
        <w:pStyle w:val="NoSpacing"/>
      </w:pPr>
      <w:r>
        <w:t xml:space="preserve">     </w:t>
      </w:r>
      <w:r w:rsidR="004E52A2">
        <w:t xml:space="preserve">We do not judge individuals … every human being is valuable to Yahuwah. We can note their nature and avoid what is not right, but we also pray for them. Many Muslims have become believers in Jesus for salvation in the last few years, because Islam has no way of getting their sins forgiven. They acknowledge the Catholic </w:t>
      </w:r>
      <w:r w:rsidR="0075223F">
        <w:t>Church’s priests who hear “confessions” and give ways of getting forgiveness by saying rosaries, and other things. So, when they hear about Jesus taking their sins – many receive Him as their Savior. The target for extinction by Lucifer is all Christians or those who are interested in learning about Jesus – Isa in Arabic.</w:t>
      </w:r>
    </w:p>
    <w:p w14:paraId="2560490A" w14:textId="77777777" w:rsidR="0075223F" w:rsidRDefault="0075223F" w:rsidP="00F024E2">
      <w:pPr>
        <w:pStyle w:val="NoSpacing"/>
      </w:pPr>
      <w:r>
        <w:t>People who stay in America and other western nations who never get into the real world to preach the Good News, or teach the believers, are robbed of reality.</w:t>
      </w:r>
    </w:p>
    <w:p w14:paraId="5BAC6FE6" w14:textId="5F6AB460" w:rsidR="004E52A2" w:rsidRDefault="0075223F" w:rsidP="00F024E2">
      <w:pPr>
        <w:pStyle w:val="NoSpacing"/>
      </w:pPr>
      <w:r>
        <w:t xml:space="preserve">     This is why the Master told us to go into all the world and preach the Good News. But when you get into “all the world,” as I have over about 4 decades, you see the Word/Bible come alive and you understand that when it says that there will be many martyrs in these last days – it is telling the absolute truth.</w:t>
      </w:r>
      <w:r w:rsidR="004E52A2">
        <w:t xml:space="preserve"> </w:t>
      </w:r>
    </w:p>
    <w:p w14:paraId="7F1E8170" w14:textId="0585CCD2" w:rsidR="0075223F" w:rsidRDefault="00373176" w:rsidP="00F024E2">
      <w:pPr>
        <w:pStyle w:val="NoSpacing"/>
      </w:pPr>
      <w:r>
        <w:t xml:space="preserve">     </w:t>
      </w:r>
      <w:r w:rsidR="0075223F">
        <w:t>One sissy doctrine after another</w:t>
      </w:r>
      <w:r w:rsidR="009D28BB">
        <w:t xml:space="preserve"> –</w:t>
      </w:r>
      <w:r w:rsidR="0075223F">
        <w:t xml:space="preserve"> lies</w:t>
      </w:r>
      <w:r w:rsidR="009D28BB">
        <w:t xml:space="preserve">, </w:t>
      </w:r>
      <w:r w:rsidR="0075223F">
        <w:t>lies</w:t>
      </w:r>
      <w:r w:rsidR="009D28BB">
        <w:t>,</w:t>
      </w:r>
      <w:r w:rsidR="0075223F">
        <w:t xml:space="preserve"> lies</w:t>
      </w:r>
      <w:r w:rsidR="009D28BB">
        <w:t>,</w:t>
      </w:r>
      <w:r w:rsidR="0075223F">
        <w:t xml:space="preserve"> – telling “nothing will happen to us.” Yet to teach that, as I said above, 29 books of the Bible, the words of Yahushua, the Apostles Shaul/Paul, Kepha/Peter, and Yochanan/John have to be silenced, especially the whole book of </w:t>
      </w:r>
      <w:r w:rsidR="0075223F" w:rsidRPr="00373176">
        <w:rPr>
          <w:i/>
          <w:iCs/>
        </w:rPr>
        <w:t>Revelation</w:t>
      </w:r>
      <w:r w:rsidR="0075223F">
        <w:t>.</w:t>
      </w:r>
    </w:p>
    <w:p w14:paraId="49125D8B" w14:textId="2A7C28BB" w:rsidR="0075223F" w:rsidRDefault="0075223F" w:rsidP="00F024E2">
      <w:pPr>
        <w:pStyle w:val="NoSpacing"/>
      </w:pPr>
      <w:r>
        <w:t xml:space="preserve">     Messiah’s warnings in </w:t>
      </w:r>
      <w:r w:rsidRPr="009D28BB">
        <w:rPr>
          <w:b/>
          <w:bCs/>
        </w:rPr>
        <w:t>Matthew 10</w:t>
      </w:r>
      <w:r>
        <w:t xml:space="preserve"> are critical to our understanding of why He came, and why we must follow His example, yet I have never been in a church that taught that chapter, or any chapter, or any verse that indicated suffering, hardship, tribulation, and martyrdom. </w:t>
      </w:r>
    </w:p>
    <w:p w14:paraId="3D5C5AF0" w14:textId="2E62154E" w:rsidR="00E870B1" w:rsidRDefault="00A00245" w:rsidP="00F024E2">
      <w:pPr>
        <w:pStyle w:val="NoSpacing"/>
      </w:pPr>
      <w:r>
        <w:t xml:space="preserve">     While living in Jordan </w:t>
      </w:r>
      <w:r w:rsidR="000E6232">
        <w:t xml:space="preserve">there were refugees who came into the town from Sudan. I knew about the slaughter of Christians in </w:t>
      </w:r>
      <w:r w:rsidR="00E870B1">
        <w:t xml:space="preserve">southern </w:t>
      </w:r>
      <w:r w:rsidR="000E6232">
        <w:t>Sudan from being in Kenya, Uganda, and Tanzania 7 times in 6 years for months each at a time. Egypt let them pass through. Our group took them in and let them stay in a compound that we had. They were Christians from southern Sudan</w:t>
      </w:r>
      <w:r w:rsidR="00E870B1">
        <w:t xml:space="preserve">, wonderful Christians. I met wonderful Syrian Christians too – so when the U.S. for no reason but to destabilize the Middle East and cause war, attacked Syria – no reason – the targets for killing were Christians. This is why I am so upset about that man whose terrorist group destroyed Aleppo and then went on with other terrorist groups to run out President Assad and kill Christians. I found out that the man was released from a U.S. jail in </w:t>
      </w:r>
      <w:r w:rsidR="009D28BB">
        <w:t xml:space="preserve"> </w:t>
      </w:r>
      <w:r w:rsidR="00E870B1">
        <w:t xml:space="preserve">Iraq to do that dirty work. I then found out, with proof, that he was on assignment to do that by Israel – He was a Mossad agent. </w:t>
      </w:r>
    </w:p>
    <w:p w14:paraId="72948C58" w14:textId="60BF851A" w:rsidR="0000556A" w:rsidRDefault="009D28BB" w:rsidP="00F024E2">
      <w:pPr>
        <w:pStyle w:val="NoSpacing"/>
      </w:pPr>
      <w:r>
        <w:t xml:space="preserve">     </w:t>
      </w:r>
      <w:r w:rsidR="0000556A">
        <w:t>Like with 9/11/2001, the CIA and Mossad did all of that in New York City, which was blamed on a man who died about 2 days later of kidney disease. His “group” was supposedly “Al Qaeda,” yet we find out that Al Qaeda, like ISIS, the Muslim Brotherhood and etc. were all created by the C.I.A. - America. Their focus – kill Christians.</w:t>
      </w:r>
    </w:p>
    <w:p w14:paraId="7D3C10F6" w14:textId="5F7C2751" w:rsidR="0000556A" w:rsidRDefault="009D28BB" w:rsidP="00F024E2">
      <w:pPr>
        <w:pStyle w:val="NoSpacing"/>
      </w:pPr>
      <w:r>
        <w:t xml:space="preserve">     </w:t>
      </w:r>
      <w:r w:rsidR="0000556A">
        <w:t>I also saw the F.B.I. list they have of “potential terrorists,” – around #70 was listed “Evangelical Christians.” I also know that across America are FEMA camps stocked heavily with guillo</w:t>
      </w:r>
      <w:r w:rsidR="00656994">
        <w:t>t</w:t>
      </w:r>
      <w:r w:rsidR="0000556A">
        <w:t xml:space="preserve">ines, with underground fire pits for burning bodes, alive or dead. </w:t>
      </w:r>
    </w:p>
    <w:p w14:paraId="514A34D9" w14:textId="73089856" w:rsidR="00656994" w:rsidRDefault="009D28BB" w:rsidP="00F024E2">
      <w:pPr>
        <w:pStyle w:val="NoSpacing"/>
      </w:pPr>
      <w:r>
        <w:t xml:space="preserve">     </w:t>
      </w:r>
      <w:r w:rsidR="00656994">
        <w:t xml:space="preserve">I’ve also written </w:t>
      </w:r>
      <w:r w:rsidR="00D766E5">
        <w:t>two warning articles</w:t>
      </w:r>
      <w:r w:rsidR="00656994">
        <w:t xml:space="preserve"> </w:t>
      </w:r>
      <w:r>
        <w:t xml:space="preserve">about FEMA’s </w:t>
      </w:r>
      <w:r w:rsidR="00656994">
        <w:t xml:space="preserve">Clergy Response Teams </w:t>
      </w:r>
      <w:r>
        <w:t xml:space="preserve">- </w:t>
      </w:r>
      <w:r w:rsidR="00656994">
        <w:t>preachers paid by FEMA to turn in their people when the cue is given – turn them in to the concentration camps of FEMA, to separate men, women, and children – to their death.</w:t>
      </w:r>
      <w:r w:rsidR="00D766E5">
        <w:t xml:space="preserve"> I met with Col. Jim Ammerman and his wife. </w:t>
      </w:r>
      <w:r w:rsidR="002D6199">
        <w:t xml:space="preserve">He confirmed to me what I knew, what I’d learned in Jordan and Israel, and about Waco, Texas. He confirmed that the great underground tunnels in Waco that were intended to be what is now CERN, have been turned into execution areas – loaded with guillotines, gas chambers, and fire pit chambers – for the execution of Christians. </w:t>
      </w:r>
    </w:p>
    <w:p w14:paraId="6EAA08EE" w14:textId="4FAD464A" w:rsidR="00656994" w:rsidRDefault="009D28BB" w:rsidP="00F024E2">
      <w:pPr>
        <w:pStyle w:val="NoSpacing"/>
      </w:pPr>
      <w:r>
        <w:t xml:space="preserve">     </w:t>
      </w:r>
      <w:r w:rsidR="00656994">
        <w:t>When you love truth, Yahuwah makes sure you get it</w:t>
      </w:r>
      <w:r>
        <w:t>. As</w:t>
      </w:r>
      <w:r w:rsidR="00656994">
        <w:t xml:space="preserve"> hard as it is – I’d rather know truth than be trapped in a bubble of lies and deceptions! What about you?</w:t>
      </w:r>
      <w:r>
        <w:t xml:space="preserve"> </w:t>
      </w:r>
      <w:r w:rsidR="00656994">
        <w:t xml:space="preserve">Pray for those believers in </w:t>
      </w:r>
      <w:r>
        <w:t>Yahushua/</w:t>
      </w:r>
      <w:r w:rsidR="00656994">
        <w:t>Jesus</w:t>
      </w:r>
      <w:r>
        <w:t>, Isa, Yeshua</w:t>
      </w:r>
      <w:r w:rsidR="00656994">
        <w:t xml:space="preserve"> for salvation, our brothers and sisters, who are facing death at any time for their faith.</w:t>
      </w:r>
    </w:p>
    <w:p w14:paraId="320F1438" w14:textId="77777777" w:rsidR="009D28BB" w:rsidRDefault="009D28BB" w:rsidP="00F024E2">
      <w:pPr>
        <w:pStyle w:val="NoSpacing"/>
      </w:pPr>
      <w:r>
        <w:t xml:space="preserve">     </w:t>
      </w:r>
      <w:r w:rsidR="00656994">
        <w:t xml:space="preserve">Remember that the International Court in the Hague, Netherlands, upholds the Noahide Laws of the Babylonian Talmud, which calls for the beheading of Christians worldwide. Remember President Trump is a loyal adherent to these laws. </w:t>
      </w:r>
      <w:r w:rsidR="008A4D4C">
        <w:t xml:space="preserve">He has signed declarations to put them into U.S. law (2017-2021). </w:t>
      </w:r>
    </w:p>
    <w:p w14:paraId="30553AC8" w14:textId="01A5C4A5" w:rsidR="00700CAD" w:rsidRDefault="009D28BB" w:rsidP="00F024E2">
      <w:pPr>
        <w:pStyle w:val="NoSpacing"/>
      </w:pPr>
      <w:r>
        <w:t xml:space="preserve">     Trump</w:t>
      </w:r>
      <w:r w:rsidR="001929DE">
        <w:t xml:space="preserve"> said something strange publicly to Christians before he was elected. </w:t>
      </w:r>
      <w:r>
        <w:t>I heard him on video say</w:t>
      </w:r>
      <w:r w:rsidR="001929DE">
        <w:t xml:space="preserve"> “I am not a Christian.” Then he told Christians</w:t>
      </w:r>
      <w:r w:rsidR="000E423E">
        <w:t xml:space="preserve"> to get out and vote. </w:t>
      </w:r>
      <w:r>
        <w:t>He went on to tell</w:t>
      </w:r>
      <w:r w:rsidR="000E423E">
        <w:t xml:space="preserve"> Christians that it would be the last time they would ever have to vote. Hum … He emphasized that. That they would never have to vote again. Why? Trump already is asking for </w:t>
      </w:r>
      <w:r>
        <w:t xml:space="preserve">a </w:t>
      </w:r>
      <w:r w:rsidR="000E423E">
        <w:t>3</w:t>
      </w:r>
      <w:r w:rsidR="000E423E" w:rsidRPr="000E423E">
        <w:rPr>
          <w:vertAlign w:val="superscript"/>
        </w:rPr>
        <w:t>rd</w:t>
      </w:r>
      <w:r w:rsidR="000E423E">
        <w:t xml:space="preserve"> term</w:t>
      </w:r>
      <w:r>
        <w:t>, but</w:t>
      </w:r>
      <w:r w:rsidR="000E423E">
        <w:t xml:space="preserve"> that’s not it. Why will Christians not have to ever vote again? The way he said it was so sweet, </w:t>
      </w:r>
      <w:r w:rsidR="00700CAD">
        <w:t xml:space="preserve">and his face smiling, and yet it </w:t>
      </w:r>
      <w:r>
        <w:t xml:space="preserve">had sadistic undertones. </w:t>
      </w:r>
    </w:p>
    <w:p w14:paraId="249C495F" w14:textId="6AD95554" w:rsidR="008921C8" w:rsidRPr="009D28BB" w:rsidRDefault="009D28BB" w:rsidP="00F024E2">
      <w:pPr>
        <w:pStyle w:val="NoSpacing"/>
      </w:pPr>
      <w:r>
        <w:t xml:space="preserve">     Trump is snowballing the nation and the world with so much good, </w:t>
      </w:r>
      <w:r w:rsidR="00700CAD">
        <w:t>yet doing things that</w:t>
      </w:r>
      <w:r>
        <w:t xml:space="preserve"> he knows</w:t>
      </w:r>
      <w:r w:rsidR="00700CAD">
        <w:t xml:space="preserve"> will cause Christians to be martyred.</w:t>
      </w:r>
      <w:r>
        <w:t xml:space="preserve"> </w:t>
      </w:r>
      <w:r>
        <w:rPr>
          <w:b/>
          <w:bCs/>
        </w:rPr>
        <w:t xml:space="preserve">Jeremiah 17:5: </w:t>
      </w:r>
      <w:r>
        <w:t xml:space="preserve">“Cursed is the man that trusts in man…” </w:t>
      </w:r>
    </w:p>
    <w:p w14:paraId="5A002C3F" w14:textId="115CEF8E" w:rsidR="00645509" w:rsidRPr="00495A7F" w:rsidRDefault="00700CAD" w:rsidP="00645509">
      <w:pPr>
        <w:pStyle w:val="NoSpacing"/>
        <w:rPr>
          <w:b/>
          <w:bCs/>
        </w:rPr>
      </w:pPr>
      <w:r w:rsidRPr="00645509">
        <w:rPr>
          <w:b/>
          <w:bCs/>
        </w:rPr>
        <w:t>I close with this article by Mr. Hohmann</w:t>
      </w:r>
      <w:r w:rsidR="009D28BB">
        <w:rPr>
          <w:b/>
          <w:bCs/>
        </w:rPr>
        <w:t>:</w:t>
      </w:r>
      <w:r w:rsidR="002D6199">
        <w:rPr>
          <w:b/>
          <w:bCs/>
        </w:rPr>
        <w:t xml:space="preserve"> </w:t>
      </w:r>
      <w:r w:rsidR="00645509">
        <w:rPr>
          <w:b/>
          <w:bCs/>
        </w:rPr>
        <w:t>“</w:t>
      </w:r>
      <w:r w:rsidR="00645509" w:rsidRPr="00495A7F">
        <w:rPr>
          <w:b/>
          <w:bCs/>
        </w:rPr>
        <w:t>USAID funded Boko Haram slaughter of Christians in Nigeria</w:t>
      </w:r>
      <w:r w:rsidR="00645509">
        <w:rPr>
          <w:b/>
          <w:bCs/>
        </w:rPr>
        <w:t>”</w:t>
      </w:r>
    </w:p>
    <w:p w14:paraId="53AE55A3" w14:textId="10570795" w:rsidR="00645509" w:rsidRPr="00495A7F" w:rsidRDefault="00645509" w:rsidP="00645509">
      <w:pPr>
        <w:pStyle w:val="NoSpacing"/>
      </w:pPr>
      <w:r>
        <w:t xml:space="preserve">     </w:t>
      </w:r>
      <w:r w:rsidRPr="00495A7F">
        <w:t>Last week we reported how USAID, a federal agency operating under the auspices of the U.S. State Department, funded Islamic terrorism that killed more than 3,000 U.S. soldiers.</w:t>
      </w:r>
    </w:p>
    <w:p w14:paraId="62182581" w14:textId="77F322E0" w:rsidR="00645509" w:rsidRPr="00495A7F" w:rsidRDefault="00645509" w:rsidP="00645509">
      <w:pPr>
        <w:pStyle w:val="NoSpacing"/>
        <w:rPr>
          <w:b/>
          <w:bCs/>
        </w:rPr>
      </w:pPr>
      <w:r>
        <w:rPr>
          <w:b/>
          <w:bCs/>
        </w:rPr>
        <w:t xml:space="preserve">     </w:t>
      </w:r>
      <w:r w:rsidRPr="00495A7F">
        <w:rPr>
          <w:b/>
          <w:bCs/>
        </w:rPr>
        <w:t>We have an update now that suggests Washington’s funding of Islamic terror groups was much more widespread than originally thought.</w:t>
      </w:r>
    </w:p>
    <w:p w14:paraId="5363B727" w14:textId="77777777" w:rsidR="00645509" w:rsidRPr="00495A7F" w:rsidRDefault="00645509" w:rsidP="00645509">
      <w:pPr>
        <w:pStyle w:val="NoSpacing"/>
        <w:rPr>
          <w:b/>
          <w:bCs/>
        </w:rPr>
      </w:pPr>
      <w:r w:rsidRPr="00495A7F">
        <w:rPr>
          <w:b/>
          <w:bCs/>
        </w:rPr>
        <w:t>And the targets included more than just U.S. soldiers.</w:t>
      </w:r>
    </w:p>
    <w:p w14:paraId="33764596" w14:textId="10E3A65D" w:rsidR="00645509" w:rsidRPr="00495A7F" w:rsidRDefault="00645509" w:rsidP="00645509">
      <w:pPr>
        <w:pStyle w:val="NoSpacing"/>
      </w:pPr>
      <w:r>
        <w:t xml:space="preserve">     </w:t>
      </w:r>
      <w:r w:rsidRPr="00495A7F">
        <w:t xml:space="preserve">Adamu Garba, a chieftain and politician of Nigeria’s All Progressives Congress, has affirmed the allegations that the </w:t>
      </w:r>
      <w:r w:rsidRPr="00350691">
        <w:rPr>
          <w:b/>
          <w:bCs/>
        </w:rPr>
        <w:t>United States Agency for International Development</w:t>
      </w:r>
      <w:r w:rsidRPr="00495A7F">
        <w:t xml:space="preserve">, </w:t>
      </w:r>
      <w:r w:rsidRPr="00350691">
        <w:rPr>
          <w:b/>
          <w:bCs/>
        </w:rPr>
        <w:t>USAID</w:t>
      </w:r>
      <w:r w:rsidRPr="00495A7F">
        <w:t>, was funding Boko Haram, ISIS and other Islamic terrorists organizations known for murdering Christians.</w:t>
      </w:r>
    </w:p>
    <w:p w14:paraId="5B584CFA" w14:textId="6296A364" w:rsidR="00645509" w:rsidRPr="00495A7F" w:rsidRDefault="00350691" w:rsidP="00645509">
      <w:pPr>
        <w:pStyle w:val="NoSpacing"/>
      </w:pPr>
      <w:r>
        <w:t xml:space="preserve">     </w:t>
      </w:r>
      <w:r w:rsidR="00645509" w:rsidRPr="00495A7F">
        <w:t>Boko Haram is known for infiltrating the Muslim nomadic Fulani herdsman, who have conducted a reign of terror against Christians for years in Northeastern Nigeria, burning down the Christians’ homes, killing their men, and often kidnapping and raping their daughters.</w:t>
      </w:r>
    </w:p>
    <w:p w14:paraId="658E0994" w14:textId="77777777" w:rsidR="00645509" w:rsidRPr="00495A7F" w:rsidRDefault="00645509" w:rsidP="00645509">
      <w:pPr>
        <w:pStyle w:val="NoSpacing"/>
        <w:rPr>
          <w:b/>
          <w:bCs/>
        </w:rPr>
      </w:pPr>
      <w:r w:rsidRPr="00495A7F">
        <w:rPr>
          <w:b/>
          <w:bCs/>
        </w:rPr>
        <w:t>A 2018 report by </w:t>
      </w:r>
      <w:hyperlink r:id="rId4" w:history="1">
        <w:r w:rsidRPr="00495A7F">
          <w:rPr>
            <w:rStyle w:val="Hyperlink"/>
            <w:b/>
            <w:bCs/>
            <w:color w:val="auto"/>
            <w:u w:val="none"/>
          </w:rPr>
          <w:t>Voice of the Martyrs</w:t>
        </w:r>
      </w:hyperlink>
      <w:r w:rsidRPr="00495A7F">
        <w:rPr>
          <w:b/>
          <w:bCs/>
        </w:rPr>
        <w:t> states:</w:t>
      </w:r>
    </w:p>
    <w:p w14:paraId="7F3ECC5C" w14:textId="148F3C66" w:rsidR="00645509" w:rsidRPr="00495A7F" w:rsidRDefault="00350691" w:rsidP="00645509">
      <w:pPr>
        <w:pStyle w:val="NoSpacing"/>
      </w:pPr>
      <w:r>
        <w:t xml:space="preserve">     “</w:t>
      </w:r>
      <w:r w:rsidR="00645509" w:rsidRPr="00495A7F">
        <w:t>In June, the </w:t>
      </w:r>
      <w:hyperlink r:id="rId5" w:history="1">
        <w:r w:rsidR="00645509" w:rsidRPr="00495A7F">
          <w:rPr>
            <w:rStyle w:val="Hyperlink"/>
            <w:color w:val="auto"/>
            <w:u w:val="none"/>
          </w:rPr>
          <w:t>New York Times</w:t>
        </w:r>
      </w:hyperlink>
      <w:r w:rsidR="00645509" w:rsidRPr="00495A7F">
        <w:t> reported that more than 300,000 people have been displaced as a result for the Fulani militant attacks. Over 500 people have been killed by the militants in 2018 alone. The Fulani often attack in the middle of the night with no warning. The militants tend to surround villages, trap the locals inside their houses, and burn the homes. Their victims have no time to prepare or run.”</w:t>
      </w:r>
      <w:r w:rsidR="002D6199">
        <w:t xml:space="preserve"> </w:t>
      </w:r>
      <w:r w:rsidR="00645509" w:rsidRPr="00495A7F">
        <w:t>Now we have a Nigerian political figure, Adam Garba, coming out and saying that most of the money for these Islamic militants originates from USAID.</w:t>
      </w:r>
    </w:p>
    <w:p w14:paraId="2732D12C" w14:textId="246A7DB1" w:rsidR="00645509" w:rsidRPr="00495A7F" w:rsidRDefault="00350691" w:rsidP="00645509">
      <w:pPr>
        <w:pStyle w:val="NoSpacing"/>
      </w:pPr>
      <w:r>
        <w:t xml:space="preserve">     </w:t>
      </w:r>
      <w:r w:rsidR="00645509" w:rsidRPr="00495A7F">
        <w:t>Garba says funds from USAID were used to purchase weapons for Boko Haram, the Islamic State’s West Africa Province (ISWAP), and other terrorist groups.</w:t>
      </w:r>
    </w:p>
    <w:p w14:paraId="09A0CB18" w14:textId="460DDD34" w:rsidR="00645509" w:rsidRPr="00495A7F" w:rsidRDefault="00645509" w:rsidP="002D6199">
      <w:pPr>
        <w:pStyle w:val="NoSpacing"/>
      </w:pPr>
      <w:r w:rsidRPr="00495A7F">
        <w:t>In a video he posted on his X page under the title “</w:t>
      </w:r>
      <w:hyperlink r:id="rId6" w:history="1">
        <w:r w:rsidRPr="00495A7F">
          <w:rPr>
            <w:rStyle w:val="Hyperlink"/>
            <w:color w:val="auto"/>
            <w:u w:val="none"/>
          </w:rPr>
          <w:t>TERRORISM AS A FOREIGN POLICY TOOL: Terrorism and USAID Funding</w:t>
        </w:r>
      </w:hyperlink>
      <w:r w:rsidRPr="00495A7F">
        <w:t>,” Garba questioned how USAID spent $824 million last year in Nigeria and yet nobody among the announced recipients saw any benefits of that funding.</w:t>
      </w:r>
      <w:r w:rsidR="002D6199" w:rsidRPr="00495A7F">
        <w:t xml:space="preserve"> </w:t>
      </w:r>
    </w:p>
    <w:p w14:paraId="789C0426" w14:textId="51264F94" w:rsidR="00645509" w:rsidRPr="00495A7F" w:rsidRDefault="00350691" w:rsidP="00645509">
      <w:pPr>
        <w:pStyle w:val="NoSpacing"/>
      </w:pPr>
      <w:r>
        <w:t xml:space="preserve">     </w:t>
      </w:r>
      <w:r w:rsidR="00645509" w:rsidRPr="00495A7F">
        <w:t>Apparently, Garba was triggered to come forth with his statements after hearing about Pennsylvania Republican Congressman Scott Perry’s comments last Wednesday that USAID was funding foreign terrorist groups.</w:t>
      </w:r>
    </w:p>
    <w:p w14:paraId="14581AFF" w14:textId="5CE033B0" w:rsidR="00645509" w:rsidRPr="00495A7F" w:rsidRDefault="00FD1AD6" w:rsidP="00645509">
      <w:pPr>
        <w:pStyle w:val="NoSpacing"/>
      </w:pPr>
      <w:r>
        <w:t xml:space="preserve">     </w:t>
      </w:r>
      <w:r w:rsidR="00645509" w:rsidRPr="00495A7F">
        <w:t>During a </w:t>
      </w:r>
      <w:hyperlink r:id="rId7" w:history="1">
        <w:r w:rsidR="00645509" w:rsidRPr="00495A7F">
          <w:rPr>
            <w:rStyle w:val="Hyperlink"/>
            <w:color w:val="auto"/>
            <w:u w:val="none"/>
          </w:rPr>
          <w:t>February 12 DOGE subcommittee hearing</w:t>
        </w:r>
      </w:hyperlink>
      <w:r w:rsidR="00645509" w:rsidRPr="00495A7F">
        <w:t> titled: “</w:t>
      </w:r>
      <w:hyperlink r:id="rId8" w:history="1">
        <w:r w:rsidR="00645509" w:rsidRPr="00495A7F">
          <w:rPr>
            <w:rStyle w:val="Hyperlink"/>
            <w:color w:val="auto"/>
            <w:u w:val="none"/>
          </w:rPr>
          <w:t>The War on Waste: Stamping Out the Scourge of Improper Payments and Fraud,</w:t>
        </w:r>
      </w:hyperlink>
      <w:r w:rsidR="00645509" w:rsidRPr="00495A7F">
        <w:t xml:space="preserve">” Congressman Perry alleged </w:t>
      </w:r>
      <w:r w:rsidR="00645509" w:rsidRPr="00FD1AD6">
        <w:rPr>
          <w:b/>
          <w:bCs/>
        </w:rPr>
        <w:t>that $697 million in foreign aid was being steered through USAID to Boko Haram, ISIS, and al-Qaeda</w:t>
      </w:r>
      <w:r w:rsidR="00645509" w:rsidRPr="00495A7F">
        <w:t>.</w:t>
      </w:r>
    </w:p>
    <w:p w14:paraId="76291084" w14:textId="0DFFC26E" w:rsidR="00645509" w:rsidRPr="00495A7F" w:rsidRDefault="00FD1AD6" w:rsidP="00645509">
      <w:pPr>
        <w:pStyle w:val="NoSpacing"/>
      </w:pPr>
      <w:r>
        <w:t xml:space="preserve">     </w:t>
      </w:r>
      <w:r w:rsidR="00645509" w:rsidRPr="00495A7F">
        <w:t>For example, Perry said there is no record of USAID using $136 million to build 120 schools in Pakistan, as Congress intended the money to be used.</w:t>
      </w:r>
      <w:r>
        <w:t xml:space="preserve"> </w:t>
      </w:r>
      <w:r w:rsidR="00645509" w:rsidRPr="00495A7F">
        <w:t>Garba said: “I mentioned this before that Boko Haram, ISWAP, and most of these terrorists, the weapons they get are actually funded by some clandestine foreign operators, they are the ones supplying them weapons.”</w:t>
      </w:r>
    </w:p>
    <w:p w14:paraId="567A792A" w14:textId="0062FD42" w:rsidR="00645509" w:rsidRPr="00495A7F" w:rsidRDefault="00645509" w:rsidP="00645509">
      <w:pPr>
        <w:pStyle w:val="NoSpacing"/>
      </w:pPr>
      <w:r w:rsidRPr="00495A7F">
        <w:t>He added that:</w:t>
      </w:r>
      <w:r w:rsidR="002D6199">
        <w:t xml:space="preserve"> </w:t>
      </w:r>
      <w:r w:rsidRPr="00495A7F">
        <w:t>“The exposé about USAID has confirmed that Boko Haram and all these terrorists are getting their weapons through the funding from USAID. Just last year, USAID spent $824 million in Nigeria, where did the money go to?”</w:t>
      </w:r>
    </w:p>
    <w:p w14:paraId="3387117B" w14:textId="476265BE" w:rsidR="00645509" w:rsidRPr="00495A7F" w:rsidRDefault="00FD1AD6" w:rsidP="00645509">
      <w:pPr>
        <w:pStyle w:val="NoSpacing"/>
      </w:pPr>
      <w:r>
        <w:t xml:space="preserve">     </w:t>
      </w:r>
      <w:r w:rsidR="00645509" w:rsidRPr="00495A7F">
        <w:t xml:space="preserve">The Nigerian government said the money was spent on </w:t>
      </w:r>
      <w:r w:rsidRPr="00495A7F">
        <w:t>childcare</w:t>
      </w:r>
      <w:r w:rsidR="00645509" w:rsidRPr="00495A7F">
        <w:t xml:space="preserve"> mortality and education, but little if any of it apparently went for those priorities.</w:t>
      </w:r>
    </w:p>
    <w:p w14:paraId="7531EE13" w14:textId="7C43C991" w:rsidR="00645509" w:rsidRPr="00495A7F" w:rsidRDefault="00645509" w:rsidP="00645509">
      <w:pPr>
        <w:pStyle w:val="NoSpacing"/>
      </w:pPr>
      <w:r w:rsidRPr="00495A7F">
        <w:t>Garba stated:</w:t>
      </w:r>
      <w:r w:rsidR="00FD1AD6">
        <w:t xml:space="preserve"> </w:t>
      </w:r>
      <w:r w:rsidRPr="00495A7F">
        <w:t>“When did the money come in, where did it go to? These monies go to the funding of Boko Haram and kidnappers that are used to kill and destroy our land, that is the operation. A US Congressman has confirmed this statement, the Congressman made a speech by saying that Boko Haram, bandits, and terrorists operating in the Sahel are mostly funded by USAID.”</w:t>
      </w:r>
    </w:p>
    <w:p w14:paraId="17873EC6" w14:textId="15799005" w:rsidR="00645509" w:rsidRPr="00495A7F" w:rsidRDefault="00FD1AD6" w:rsidP="00645509">
      <w:pPr>
        <w:pStyle w:val="NoSpacing"/>
      </w:pPr>
      <w:r>
        <w:t xml:space="preserve">     </w:t>
      </w:r>
      <w:r w:rsidR="00645509" w:rsidRPr="00495A7F">
        <w:t>Because of President Trump, Garba said terrorism could be defeated in Nigeria and if this happens Africa could be in a position to thrive. He said Trump is exposing the entire global corruption network, and this is just the tip of the iceberg.</w:t>
      </w:r>
    </w:p>
    <w:p w14:paraId="58AA4BC7" w14:textId="06B14748" w:rsidR="00645509" w:rsidRPr="00495A7F" w:rsidRDefault="00FD1AD6" w:rsidP="00645509">
      <w:pPr>
        <w:pStyle w:val="NoSpacing"/>
      </w:pPr>
      <w:r>
        <w:t xml:space="preserve">     </w:t>
      </w:r>
      <w:r w:rsidR="00645509" w:rsidRPr="00495A7F">
        <w:t>Garba explained:</w:t>
      </w:r>
      <w:r>
        <w:t xml:space="preserve"> </w:t>
      </w:r>
      <w:r w:rsidR="00645509" w:rsidRPr="00495A7F">
        <w:t>“More is going to be released among the African elites, most of them in collaboration with criminals to destroy our land, are soon going to be exposed and we will reclaim our country and continent for the betterment of our people and future.”</w:t>
      </w:r>
    </w:p>
    <w:p w14:paraId="1DD4AA81" w14:textId="40B4DE47" w:rsidR="00645509" w:rsidRPr="00495A7F" w:rsidRDefault="00FD1AD6" w:rsidP="00645509">
      <w:pPr>
        <w:pStyle w:val="NoSpacing"/>
      </w:pPr>
      <w:r>
        <w:t xml:space="preserve">     </w:t>
      </w:r>
      <w:r w:rsidR="00645509" w:rsidRPr="00495A7F">
        <w:t>He cited Daljir Media in Somalia as stating:</w:t>
      </w:r>
      <w:r>
        <w:t xml:space="preserve"> </w:t>
      </w:r>
      <w:r w:rsidR="00645509" w:rsidRPr="00495A7F">
        <w:t>“</w:t>
      </w:r>
      <w:r w:rsidR="00645509" w:rsidRPr="00495A7F">
        <w:rPr>
          <w:b/>
          <w:bCs/>
        </w:rPr>
        <w:t>With Donald Trump at the helm of the US government, is the terrorism era in Africa about to come to an abrupt end</w:t>
      </w:r>
      <w:r w:rsidR="00645509" w:rsidRPr="00495A7F">
        <w:t>? Or will the British intelligence continue to dominate the US intelligence and foreign policy to the detriment of the US.”</w:t>
      </w:r>
    </w:p>
    <w:p w14:paraId="029DE2C5" w14:textId="38048AAA" w:rsidR="00645509" w:rsidRDefault="00FD1AD6" w:rsidP="00645509">
      <w:pPr>
        <w:pStyle w:val="NoSpacing"/>
        <w:rPr>
          <w:b/>
          <w:bCs/>
        </w:rPr>
      </w:pPr>
      <w:r>
        <w:t xml:space="preserve">    </w:t>
      </w:r>
      <w:r w:rsidR="00645509" w:rsidRPr="00495A7F">
        <w:t xml:space="preserve">That’s a legitimate question. </w:t>
      </w:r>
      <w:r w:rsidR="00645509" w:rsidRPr="00495A7F">
        <w:rPr>
          <w:b/>
          <w:bCs/>
        </w:rPr>
        <w:t>Has the United States ever fully decoupled itself,</w:t>
      </w:r>
      <w:r w:rsidR="00645509" w:rsidRPr="00495A7F">
        <w:t xml:space="preserve"> at the highest elite levels of banking/finance and with the Five Eyes intelligence operations, from the British Crown? </w:t>
      </w:r>
      <w:r w:rsidR="00645509" w:rsidRPr="00495A7F">
        <w:rPr>
          <w:b/>
          <w:bCs/>
        </w:rPr>
        <w:t>Or, are they still joined as one in an Anglo-American death cult that seeks to export the culture rot of abortion, LGBTQ trans filth, perpetual war and other depopulation schemes? All while at the same time funding Islamic terror to kill Christians and any others who refuse to go along with their planned one-world beast system.</w:t>
      </w:r>
      <w:r>
        <w:rPr>
          <w:b/>
          <w:bCs/>
        </w:rPr>
        <w:t>”</w:t>
      </w:r>
    </w:p>
    <w:p w14:paraId="7341A6D9" w14:textId="4015CDD0" w:rsidR="00FD1AD6" w:rsidRDefault="00F85165" w:rsidP="00645509">
      <w:pPr>
        <w:pStyle w:val="NoSpacing"/>
      </w:pPr>
      <w:r>
        <w:t xml:space="preserve">[In answer to that question – </w:t>
      </w:r>
      <w:r w:rsidR="002D6199">
        <w:t xml:space="preserve">yes, </w:t>
      </w:r>
      <w:r>
        <w:t xml:space="preserve">America still pays taxes to the British Royal Crown. </w:t>
      </w:r>
      <w:r w:rsidR="002D6199">
        <w:t>So</w:t>
      </w:r>
      <w:r>
        <w:t xml:space="preserve"> much for </w:t>
      </w:r>
      <w:r w:rsidR="00D04FA8">
        <w:t xml:space="preserve">lying history. I know this to be true from staying in England and Wales </w:t>
      </w:r>
      <w:r w:rsidR="00291768">
        <w:t>many times]</w:t>
      </w:r>
    </w:p>
    <w:p w14:paraId="5C30A532" w14:textId="1E79870A" w:rsidR="00D766E5" w:rsidRDefault="00291768" w:rsidP="00645509">
      <w:pPr>
        <w:pStyle w:val="NoSpacing"/>
      </w:pPr>
      <w:r>
        <w:t xml:space="preserve">     I worked with Voice of the Martyrs and Open Doors with Brother Andrew. I got to meet and talk to</w:t>
      </w:r>
      <w:r w:rsidR="002328F9">
        <w:t xml:space="preserve"> both </w:t>
      </w:r>
      <w:r w:rsidR="00D766E5">
        <w:t xml:space="preserve">Richard, and his wife Sabina, Wurmbrand. His autobiography </w:t>
      </w:r>
      <w:r w:rsidR="00D766E5" w:rsidRPr="002D6199">
        <w:rPr>
          <w:i/>
          <w:iCs/>
        </w:rPr>
        <w:t>Tortured For Christ</w:t>
      </w:r>
      <w:r w:rsidR="00D766E5">
        <w:t xml:space="preserve"> is a classic. He was a Romanian Lutheran Pastor who ended up </w:t>
      </w:r>
      <w:r w:rsidR="002328F9">
        <w:t>in prison in Romania</w:t>
      </w:r>
      <w:r w:rsidR="00D766E5">
        <w:t xml:space="preserve">, </w:t>
      </w:r>
      <w:r w:rsidR="002D6199">
        <w:t>his wife</w:t>
      </w:r>
      <w:r w:rsidR="00D766E5">
        <w:t xml:space="preserve"> also in another prison,</w:t>
      </w:r>
      <w:r w:rsidR="002328F9">
        <w:t xml:space="preserve"> for their faith for many years in separate prisons.</w:t>
      </w:r>
      <w:r w:rsidR="00D766E5">
        <w:t xml:space="preserve"> </w:t>
      </w:r>
    </w:p>
    <w:p w14:paraId="6548FBBB" w14:textId="77777777" w:rsidR="00D766E5" w:rsidRDefault="00D766E5" w:rsidP="00645509">
      <w:pPr>
        <w:pStyle w:val="NoSpacing"/>
      </w:pPr>
      <w:r>
        <w:t xml:space="preserve">     Please read my 2019 article “The Really Good News About Martyrdom and Death – Uninterrupted Life,” #58.0 under the Mikvah of Preparation, and/or listen to Podcast CXXV and CXXVI on this subject under “Audio Messages.” </w:t>
      </w:r>
    </w:p>
    <w:p w14:paraId="059B8531" w14:textId="13642776" w:rsidR="00291768" w:rsidRDefault="00D766E5" w:rsidP="00645509">
      <w:pPr>
        <w:pStyle w:val="NoSpacing"/>
      </w:pPr>
      <w:r>
        <w:t xml:space="preserve">     In my 3 trips to China, I met with Brother Samuel Lamb several times – a man who had been in prison in China for 20 years for his faith. What a precious man!</w:t>
      </w:r>
      <w:r w:rsidR="002328F9">
        <w:t xml:space="preserve"> </w:t>
      </w:r>
    </w:p>
    <w:p w14:paraId="6CE34729" w14:textId="136F2712" w:rsidR="00DA0B30" w:rsidRDefault="008A3E31" w:rsidP="00645509">
      <w:pPr>
        <w:pStyle w:val="NoSpacing"/>
        <w:rPr>
          <w:b/>
          <w:bCs/>
          <w:color w:val="C00000"/>
        </w:rPr>
      </w:pPr>
      <w:r>
        <w:t xml:space="preserve">     </w:t>
      </w:r>
      <w:r w:rsidR="002328F9">
        <w:t>Please read these Scriptures</w:t>
      </w:r>
      <w:r w:rsidR="00DC09B2">
        <w:t xml:space="preserve"> and </w:t>
      </w:r>
      <w:r w:rsidR="002328F9">
        <w:t xml:space="preserve">ask Yahuwah what you can do </w:t>
      </w:r>
      <w:r w:rsidR="00B46788">
        <w:t>in</w:t>
      </w:r>
      <w:r w:rsidR="00DA0B30">
        <w:t xml:space="preserve"> prayer and action</w:t>
      </w:r>
      <w:r>
        <w:t xml:space="preserve">: </w:t>
      </w:r>
      <w:r w:rsidR="00AD1D31" w:rsidRPr="008A3E31">
        <w:rPr>
          <w:b/>
          <w:bCs/>
          <w:color w:val="C00000"/>
        </w:rPr>
        <w:t xml:space="preserve">Revelation 3:8-11, </w:t>
      </w:r>
      <w:r w:rsidR="00301AE7" w:rsidRPr="008A3E31">
        <w:rPr>
          <w:b/>
          <w:bCs/>
          <w:color w:val="C00000"/>
        </w:rPr>
        <w:t xml:space="preserve">6:9-11, 7:9-17, </w:t>
      </w:r>
      <w:r w:rsidR="00DC09B2" w:rsidRPr="008A3E31">
        <w:rPr>
          <w:b/>
          <w:bCs/>
          <w:color w:val="C00000"/>
        </w:rPr>
        <w:t>14:12-13, 20:4-6.</w:t>
      </w:r>
    </w:p>
    <w:p w14:paraId="3C5E8CB9" w14:textId="37032760" w:rsidR="00350503" w:rsidRPr="00350503" w:rsidRDefault="00350503" w:rsidP="00645509">
      <w:pPr>
        <w:pStyle w:val="NoSpacing"/>
        <w:rPr>
          <w:color w:val="000000" w:themeColor="text1"/>
        </w:rPr>
      </w:pPr>
      <w:r>
        <w:rPr>
          <w:color w:val="000000" w:themeColor="text1"/>
        </w:rPr>
        <w:t xml:space="preserve">     I am furious over the silencing of truth about the slaughter of the precious lives of the unborn, of little children, and of the born-again ones in the nations, soon to be in the U.S. What is your reaction to such evil? Will you remain silent? If so, what will your eternal reward for your silence? Let us prepare His people for His finalities. </w:t>
      </w:r>
      <w:r w:rsidR="001B0A68">
        <w:rPr>
          <w:color w:val="000000" w:themeColor="text1"/>
        </w:rPr>
        <w:t xml:space="preserve">Are you storing food? Water? Food confiscation in America is incredible – its being taken underground. Are you prepared for man-made famine, for man-made WW III, for man-made diseases, and for your rejection of the DNA-destroying vaccines? Are you preparing to go through to eternal life, even if martyred for your faith?   </w:t>
      </w:r>
    </w:p>
    <w:p w14:paraId="051FCD33" w14:textId="36ED87CD" w:rsidR="0000556A" w:rsidRDefault="00350503" w:rsidP="00F024E2">
      <w:pPr>
        <w:pStyle w:val="NoSpacing"/>
      </w:pPr>
      <w:r>
        <w:t>Written</w:t>
      </w:r>
      <w:r w:rsidR="00DA0B30">
        <w:t xml:space="preserve"> </w:t>
      </w:r>
      <w:r>
        <w:t xml:space="preserve">with </w:t>
      </w:r>
      <w:r w:rsidR="00DA0B30">
        <w:t>our Father’s love, Yedidah</w:t>
      </w:r>
      <w:r w:rsidR="00B46788">
        <w:t xml:space="preserve"> -</w:t>
      </w:r>
      <w:r w:rsidR="00DA0B30">
        <w:t xml:space="preserve"> February 25, 2025</w:t>
      </w:r>
      <w:r w:rsidR="0000556A">
        <w:t xml:space="preserve">  </w:t>
      </w:r>
    </w:p>
    <w:p w14:paraId="65E8422C" w14:textId="730CC515" w:rsidR="000E4386" w:rsidRDefault="000E4386" w:rsidP="00F024E2">
      <w:pPr>
        <w:pStyle w:val="NoSpacing"/>
      </w:pPr>
      <w:r>
        <w:t xml:space="preserve"> </w:t>
      </w:r>
    </w:p>
    <w:p w14:paraId="5EC50666" w14:textId="40C10258" w:rsidR="000E4386" w:rsidRDefault="000E4386" w:rsidP="00F024E2">
      <w:pPr>
        <w:pStyle w:val="NoSpacing"/>
      </w:pPr>
      <w:r>
        <w:t xml:space="preserve">     </w:t>
      </w:r>
    </w:p>
    <w:p w14:paraId="74F96627" w14:textId="4608E84F" w:rsidR="00F024E2" w:rsidRPr="00F024E2" w:rsidRDefault="00F024E2" w:rsidP="00F024E2">
      <w:pPr>
        <w:pStyle w:val="NoSpacing"/>
      </w:pPr>
      <w:r>
        <w:t xml:space="preserve">  </w:t>
      </w:r>
    </w:p>
    <w:sectPr w:rsidR="00F024E2" w:rsidRPr="00F024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4E2"/>
    <w:rsid w:val="0000556A"/>
    <w:rsid w:val="000152EB"/>
    <w:rsid w:val="00035841"/>
    <w:rsid w:val="0006459B"/>
    <w:rsid w:val="000C13AA"/>
    <w:rsid w:val="000E0BEC"/>
    <w:rsid w:val="000E423E"/>
    <w:rsid w:val="000E4386"/>
    <w:rsid w:val="000E6232"/>
    <w:rsid w:val="000F6DD9"/>
    <w:rsid w:val="00103AA1"/>
    <w:rsid w:val="0015600A"/>
    <w:rsid w:val="001929DE"/>
    <w:rsid w:val="001B0A68"/>
    <w:rsid w:val="001F77B7"/>
    <w:rsid w:val="00201830"/>
    <w:rsid w:val="002328F9"/>
    <w:rsid w:val="00291768"/>
    <w:rsid w:val="002B751F"/>
    <w:rsid w:val="002D6199"/>
    <w:rsid w:val="00301AE7"/>
    <w:rsid w:val="0030540F"/>
    <w:rsid w:val="00350503"/>
    <w:rsid w:val="00350691"/>
    <w:rsid w:val="00373176"/>
    <w:rsid w:val="004E52A2"/>
    <w:rsid w:val="005016A4"/>
    <w:rsid w:val="00600A3E"/>
    <w:rsid w:val="00605BC4"/>
    <w:rsid w:val="00645509"/>
    <w:rsid w:val="00656994"/>
    <w:rsid w:val="00700CAD"/>
    <w:rsid w:val="0075223F"/>
    <w:rsid w:val="00783C6B"/>
    <w:rsid w:val="008921C8"/>
    <w:rsid w:val="008A3E31"/>
    <w:rsid w:val="008A4D4C"/>
    <w:rsid w:val="00900A73"/>
    <w:rsid w:val="00963DEE"/>
    <w:rsid w:val="009D28BB"/>
    <w:rsid w:val="00A00245"/>
    <w:rsid w:val="00A376B9"/>
    <w:rsid w:val="00A90C16"/>
    <w:rsid w:val="00A95E8B"/>
    <w:rsid w:val="00AD1D31"/>
    <w:rsid w:val="00B46788"/>
    <w:rsid w:val="00BE3B50"/>
    <w:rsid w:val="00C06A67"/>
    <w:rsid w:val="00C9711C"/>
    <w:rsid w:val="00CD10CE"/>
    <w:rsid w:val="00CD7549"/>
    <w:rsid w:val="00D04FA8"/>
    <w:rsid w:val="00D06511"/>
    <w:rsid w:val="00D51AE4"/>
    <w:rsid w:val="00D766E5"/>
    <w:rsid w:val="00DA0B30"/>
    <w:rsid w:val="00DC09B2"/>
    <w:rsid w:val="00E870B1"/>
    <w:rsid w:val="00E9570C"/>
    <w:rsid w:val="00EE1AD5"/>
    <w:rsid w:val="00F024E2"/>
    <w:rsid w:val="00F04DF4"/>
    <w:rsid w:val="00F85165"/>
    <w:rsid w:val="00FC2E3B"/>
    <w:rsid w:val="00FD1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F3A21"/>
  <w15:chartTrackingRefBased/>
  <w15:docId w15:val="{2BB6536E-CB6E-4787-9CBD-4C39379C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09"/>
  </w:style>
  <w:style w:type="paragraph" w:styleId="Heading1">
    <w:name w:val="heading 1"/>
    <w:basedOn w:val="Normal"/>
    <w:next w:val="Normal"/>
    <w:link w:val="Heading1Char"/>
    <w:uiPriority w:val="9"/>
    <w:qFormat/>
    <w:rsid w:val="00F024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24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24E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24E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024E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024E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024E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024E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024E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F024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24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24E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24E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024E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024E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024E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024E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024E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024E2"/>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024E2"/>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F024E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24E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024E2"/>
    <w:pPr>
      <w:spacing w:before="160"/>
      <w:jc w:val="center"/>
    </w:pPr>
    <w:rPr>
      <w:i/>
      <w:iCs/>
      <w:color w:val="404040" w:themeColor="text1" w:themeTint="BF"/>
    </w:rPr>
  </w:style>
  <w:style w:type="character" w:customStyle="1" w:styleId="QuoteChar">
    <w:name w:val="Quote Char"/>
    <w:basedOn w:val="DefaultParagraphFont"/>
    <w:link w:val="Quote"/>
    <w:uiPriority w:val="29"/>
    <w:rsid w:val="00F024E2"/>
    <w:rPr>
      <w:i/>
      <w:iCs/>
      <w:color w:val="404040" w:themeColor="text1" w:themeTint="BF"/>
    </w:rPr>
  </w:style>
  <w:style w:type="paragraph" w:styleId="ListParagraph">
    <w:name w:val="List Paragraph"/>
    <w:basedOn w:val="Normal"/>
    <w:uiPriority w:val="34"/>
    <w:qFormat/>
    <w:rsid w:val="00F024E2"/>
    <w:pPr>
      <w:ind w:left="720"/>
      <w:contextualSpacing/>
    </w:pPr>
  </w:style>
  <w:style w:type="character" w:styleId="IntenseEmphasis">
    <w:name w:val="Intense Emphasis"/>
    <w:basedOn w:val="DefaultParagraphFont"/>
    <w:uiPriority w:val="21"/>
    <w:qFormat/>
    <w:rsid w:val="00F024E2"/>
    <w:rPr>
      <w:i/>
      <w:iCs/>
      <w:color w:val="0F4761" w:themeColor="accent1" w:themeShade="BF"/>
    </w:rPr>
  </w:style>
  <w:style w:type="paragraph" w:styleId="IntenseQuote">
    <w:name w:val="Intense Quote"/>
    <w:basedOn w:val="Normal"/>
    <w:next w:val="Normal"/>
    <w:link w:val="IntenseQuoteChar"/>
    <w:uiPriority w:val="30"/>
    <w:qFormat/>
    <w:rsid w:val="00F024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24E2"/>
    <w:rPr>
      <w:i/>
      <w:iCs/>
      <w:color w:val="0F4761" w:themeColor="accent1" w:themeShade="BF"/>
    </w:rPr>
  </w:style>
  <w:style w:type="character" w:styleId="IntenseReference">
    <w:name w:val="Intense Reference"/>
    <w:basedOn w:val="DefaultParagraphFont"/>
    <w:uiPriority w:val="32"/>
    <w:qFormat/>
    <w:rsid w:val="00F024E2"/>
    <w:rPr>
      <w:b/>
      <w:bCs/>
      <w:smallCaps/>
      <w:color w:val="0F4761" w:themeColor="accent1" w:themeShade="BF"/>
      <w:spacing w:val="5"/>
    </w:rPr>
  </w:style>
  <w:style w:type="character" w:styleId="Hyperlink">
    <w:name w:val="Hyperlink"/>
    <w:basedOn w:val="DefaultParagraphFont"/>
    <w:uiPriority w:val="99"/>
    <w:unhideWhenUsed/>
    <w:rsid w:val="0064550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ress.gov/event/119th-congress/house-event/117887" TargetMode="External"/><Relationship Id="rId3" Type="http://schemas.openxmlformats.org/officeDocument/2006/relationships/webSettings" Target="webSettings.xml"/><Relationship Id="rId7" Type="http://schemas.openxmlformats.org/officeDocument/2006/relationships/hyperlink" Target="https://economictimes.indiatimes.com/news/international/world-news/usaid-funded-al-qaeda-taliban-isis-us-congressman-scott-perry-drops-bombshell-at-house-hearing/videoshow/118259066.c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x.com/radiodaljir/status/1890945355858018720" TargetMode="External"/><Relationship Id="rId5" Type="http://schemas.openxmlformats.org/officeDocument/2006/relationships/hyperlink" Target="https://www.nytimes.com/2018/06/25/world/africa/nigeria-herders-farmers.html" TargetMode="External"/><Relationship Id="rId10" Type="http://schemas.openxmlformats.org/officeDocument/2006/relationships/theme" Target="theme/theme1.xml"/><Relationship Id="rId4" Type="http://schemas.openxmlformats.org/officeDocument/2006/relationships/hyperlink" Target="https://www.mnnonline.org/news/could-the-fulani-herdsmen-and-boko-haram-be-relate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2670</Words>
  <Characters>15223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5</cp:revision>
  <dcterms:created xsi:type="dcterms:W3CDTF">2025-02-25T23:05:00Z</dcterms:created>
  <dcterms:modified xsi:type="dcterms:W3CDTF">2025-02-26T00:19:00Z</dcterms:modified>
</cp:coreProperties>
</file>